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013CAD"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560C0A">
        <w:trPr>
          <w:trHeight w:val="240"/>
        </w:trPr>
        <w:tc>
          <w:tcPr>
            <w:tcW w:w="9956" w:type="dxa"/>
            <w:tcBorders>
              <w:top w:val="nil"/>
              <w:left w:val="nil"/>
              <w:bottom w:val="nil"/>
              <w:right w:val="nil"/>
            </w:tcBorders>
            <w:shd w:val="clear" w:color="auto" w:fill="FFFFFF"/>
          </w:tcPr>
          <w:p w:rsidR="004D4CA7" w:rsidRPr="00013CAD" w:rsidRDefault="004D4CA7" w:rsidP="00B72DF9">
            <w:pPr>
              <w:autoSpaceDN w:val="0"/>
              <w:adjustRightInd w:val="0"/>
              <w:spacing w:line="276" w:lineRule="exact"/>
              <w:ind w:left="15" w:right="15"/>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p w:rsidR="004D4CA7" w:rsidRPr="00013CAD" w:rsidRDefault="004D4CA7" w:rsidP="00B72DF9">
            <w:pPr>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013CAD" w:rsidRDefault="00B544E5" w:rsidP="00C630E4">
      <w:pPr>
        <w:jc w:val="center"/>
        <w:rPr>
          <w:rFonts w:ascii="Times New Roman" w:hAnsi="Times New Roman"/>
          <w:sz w:val="24"/>
          <w:szCs w:val="24"/>
        </w:rPr>
      </w:pPr>
      <w:r w:rsidRPr="00013CAD">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013CAD" w:rsidRDefault="004D4CA7" w:rsidP="00C630E4">
      <w:pPr>
        <w:jc w:val="center"/>
        <w:rPr>
          <w:rFonts w:ascii="Times New Roman" w:hAnsi="Times New Roman"/>
          <w:sz w:val="24"/>
          <w:szCs w:val="24"/>
        </w:rPr>
      </w:pPr>
    </w:p>
    <w:p w:rsidR="004D4CA7" w:rsidRPr="00013CAD"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Pr="00013CAD" w:rsidRDefault="004D4CA7" w:rsidP="00795BAA">
      <w:pPr>
        <w:spacing w:line="360" w:lineRule="auto"/>
        <w:jc w:val="center"/>
        <w:outlineLvl w:val="1"/>
        <w:rPr>
          <w:rFonts w:ascii="Times New Roman" w:hAnsi="Times New Roman"/>
          <w:sz w:val="24"/>
          <w:szCs w:val="24"/>
        </w:rPr>
      </w:pPr>
      <w:r w:rsidRPr="00013CAD">
        <w:rPr>
          <w:rFonts w:ascii="Times New Roman" w:hAnsi="Times New Roman"/>
          <w:sz w:val="24"/>
          <w:szCs w:val="24"/>
        </w:rPr>
        <w:t>МЕТОДИЧЕСКИЕ УКАЗАНИЯ</w:t>
      </w:r>
      <w:r w:rsidR="005355C2">
        <w:rPr>
          <w:rFonts w:ascii="Times New Roman" w:hAnsi="Times New Roman"/>
          <w:sz w:val="24"/>
          <w:szCs w:val="24"/>
        </w:rPr>
        <w:t xml:space="preserve"> ПО ОРГАНИЗАЦИИ ПРАКТИЧЕСКОЙ ПОДГОТОВКИ</w:t>
      </w:r>
    </w:p>
    <w:p w:rsidR="004D4CA7" w:rsidRPr="00013CAD" w:rsidRDefault="000D356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w:t>
      </w:r>
      <w:r w:rsidR="004D4CA7" w:rsidRPr="00013CAD">
        <w:rPr>
          <w:rFonts w:ascii="Times New Roman" w:hAnsi="Times New Roman"/>
          <w:b/>
          <w:bCs/>
          <w:sz w:val="24"/>
          <w:szCs w:val="24"/>
        </w:rPr>
        <w:t>ПРАКТИКА</w:t>
      </w:r>
      <w:r w:rsidRPr="000D356C">
        <w:rPr>
          <w:rFonts w:ascii="Times New Roman" w:hAnsi="Times New Roman"/>
          <w:b/>
          <w:bCs/>
          <w:sz w:val="24"/>
          <w:szCs w:val="24"/>
        </w:rPr>
        <w:t xml:space="preserve"> </w:t>
      </w:r>
      <w:r>
        <w:rPr>
          <w:rFonts w:ascii="Times New Roman" w:hAnsi="Times New Roman"/>
          <w:b/>
          <w:bCs/>
          <w:sz w:val="24"/>
          <w:szCs w:val="24"/>
        </w:rPr>
        <w:t>(</w:t>
      </w:r>
      <w:r w:rsidRPr="00013CAD">
        <w:rPr>
          <w:rFonts w:ascii="Times New Roman" w:hAnsi="Times New Roman"/>
          <w:b/>
          <w:bCs/>
          <w:sz w:val="24"/>
          <w:szCs w:val="24"/>
        </w:rPr>
        <w:t>ОЗНАКОМИТЕЛЬНАЯ)</w:t>
      </w:r>
    </w:p>
    <w:p w:rsidR="00A3550A" w:rsidRPr="00013CAD" w:rsidRDefault="00A3550A" w:rsidP="00C370D4">
      <w:pPr>
        <w:spacing w:after="0" w:line="240" w:lineRule="auto"/>
        <w:jc w:val="center"/>
        <w:rPr>
          <w:rFonts w:ascii="Times New Roman" w:hAnsi="Times New Roman"/>
          <w:b/>
          <w:bCs/>
          <w:sz w:val="24"/>
          <w:szCs w:val="24"/>
        </w:rPr>
      </w:pPr>
      <w:r w:rsidRPr="00013CAD">
        <w:rPr>
          <w:rFonts w:ascii="Times New Roman" w:hAnsi="Times New Roman"/>
          <w:b/>
          <w:color w:val="000000"/>
          <w:sz w:val="24"/>
          <w:szCs w:val="24"/>
        </w:rPr>
        <w:t>К.М.0</w:t>
      </w:r>
      <w:r w:rsidR="00AF44F5">
        <w:rPr>
          <w:rFonts w:ascii="Times New Roman" w:hAnsi="Times New Roman"/>
          <w:b/>
          <w:color w:val="000000"/>
          <w:sz w:val="24"/>
          <w:szCs w:val="24"/>
        </w:rPr>
        <w:t>5</w:t>
      </w:r>
      <w:r w:rsidRPr="00013CAD">
        <w:rPr>
          <w:rFonts w:ascii="Times New Roman" w:hAnsi="Times New Roman"/>
          <w:b/>
          <w:color w:val="000000"/>
          <w:sz w:val="24"/>
          <w:szCs w:val="24"/>
        </w:rPr>
        <w:t>.0</w:t>
      </w:r>
      <w:r w:rsidR="00AF44F5">
        <w:rPr>
          <w:rFonts w:ascii="Times New Roman" w:hAnsi="Times New Roman"/>
          <w:b/>
          <w:color w:val="000000"/>
          <w:sz w:val="24"/>
          <w:szCs w:val="24"/>
        </w:rPr>
        <w:t>3</w:t>
      </w:r>
      <w:r w:rsidRPr="00013CAD">
        <w:rPr>
          <w:rFonts w:ascii="Times New Roman" w:hAnsi="Times New Roman"/>
          <w:b/>
          <w:color w:val="000000"/>
          <w:sz w:val="24"/>
          <w:szCs w:val="24"/>
        </w:rPr>
        <w:t>(У)</w:t>
      </w:r>
    </w:p>
    <w:p w:rsidR="004D4CA7" w:rsidRPr="00013CAD" w:rsidRDefault="004D4CA7" w:rsidP="00F0045E">
      <w:pPr>
        <w:spacing w:after="0" w:line="240" w:lineRule="auto"/>
        <w:jc w:val="center"/>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795BAA">
      <w:pPr>
        <w:spacing w:after="0" w:line="240" w:lineRule="auto"/>
        <w:ind w:left="15" w:firstLine="708"/>
        <w:jc w:val="center"/>
        <w:rPr>
          <w:rFonts w:ascii="Times New Roman" w:hAnsi="Times New Roman"/>
          <w:sz w:val="24"/>
          <w:szCs w:val="24"/>
        </w:rPr>
      </w:pPr>
      <w:r w:rsidRPr="00013CAD">
        <w:rPr>
          <w:rFonts w:ascii="Times New Roman" w:hAnsi="Times New Roman"/>
          <w:b/>
          <w:sz w:val="24"/>
          <w:szCs w:val="24"/>
        </w:rPr>
        <w:t xml:space="preserve"> </w:t>
      </w:r>
    </w:p>
    <w:p w:rsidR="004D4CA7" w:rsidRPr="00013CAD" w:rsidRDefault="004D4CA7" w:rsidP="00C630E4">
      <w:pPr>
        <w:pStyle w:val="5"/>
        <w:ind w:left="0" w:right="-330" w:firstLine="15"/>
        <w:rPr>
          <w:b w:val="0"/>
          <w:bCs w:val="0"/>
          <w:sz w:val="24"/>
          <w:szCs w:val="24"/>
        </w:rPr>
      </w:pPr>
    </w:p>
    <w:p w:rsidR="004D4CA7" w:rsidRPr="00013CAD" w:rsidRDefault="004D4CA7" w:rsidP="00C630E4">
      <w:pPr>
        <w:pStyle w:val="5"/>
        <w:ind w:left="0" w:right="-330" w:firstLine="15"/>
        <w:rPr>
          <w:sz w:val="24"/>
          <w:szCs w:val="24"/>
        </w:rPr>
      </w:pP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Бакалавриат по направлению подготовки</w:t>
      </w:r>
    </w:p>
    <w:p w:rsidR="004D4CA7" w:rsidRPr="00013CAD" w:rsidRDefault="004D4CA7" w:rsidP="00FD10DD">
      <w:pPr>
        <w:spacing w:line="288" w:lineRule="auto"/>
        <w:ind w:firstLine="567"/>
        <w:jc w:val="center"/>
        <w:rPr>
          <w:rFonts w:ascii="Times New Roman" w:hAnsi="Times New Roman"/>
          <w:b/>
          <w:sz w:val="24"/>
          <w:szCs w:val="24"/>
        </w:rPr>
      </w:pPr>
      <w:r w:rsidRPr="00013CAD">
        <w:rPr>
          <w:rFonts w:ascii="Times New Roman" w:hAnsi="Times New Roman"/>
          <w:b/>
          <w:sz w:val="24"/>
          <w:szCs w:val="24"/>
        </w:rPr>
        <w:t xml:space="preserve"> 44.03.0</w:t>
      </w:r>
      <w:r w:rsidR="00C47213" w:rsidRPr="00013CAD">
        <w:rPr>
          <w:rFonts w:ascii="Times New Roman" w:hAnsi="Times New Roman"/>
          <w:b/>
          <w:sz w:val="24"/>
          <w:szCs w:val="24"/>
        </w:rPr>
        <w:t>3 Специальное (дефектологическое)</w:t>
      </w:r>
      <w:r w:rsidRPr="00013CAD">
        <w:rPr>
          <w:rFonts w:ascii="Times New Roman" w:hAnsi="Times New Roman"/>
          <w:b/>
          <w:sz w:val="24"/>
          <w:szCs w:val="24"/>
        </w:rPr>
        <w:t xml:space="preserve"> образование</w:t>
      </w:r>
    </w:p>
    <w:p w:rsidR="004D4CA7" w:rsidRPr="00013CAD" w:rsidRDefault="004D4CA7" w:rsidP="00FD10DD">
      <w:pPr>
        <w:spacing w:line="288" w:lineRule="auto"/>
        <w:ind w:firstLine="567"/>
        <w:jc w:val="center"/>
        <w:rPr>
          <w:rFonts w:ascii="Times New Roman" w:hAnsi="Times New Roman"/>
          <w:sz w:val="24"/>
          <w:szCs w:val="24"/>
        </w:rPr>
      </w:pPr>
      <w:r w:rsidRPr="00013CAD">
        <w:rPr>
          <w:rFonts w:ascii="Times New Roman" w:hAnsi="Times New Roman"/>
          <w:b/>
          <w:sz w:val="24"/>
          <w:szCs w:val="24"/>
        </w:rPr>
        <w:t>Направленность (профиль) программы: «</w:t>
      </w:r>
      <w:r w:rsidR="00C47213" w:rsidRPr="00013CAD">
        <w:rPr>
          <w:rFonts w:ascii="Times New Roman" w:hAnsi="Times New Roman"/>
          <w:b/>
          <w:sz w:val="24"/>
          <w:szCs w:val="24"/>
        </w:rPr>
        <w:t>Логопедия (начальное образование детей с нарушениями речи)</w:t>
      </w:r>
      <w:r w:rsidRPr="00013CAD">
        <w:rPr>
          <w:rFonts w:ascii="Times New Roman" w:hAnsi="Times New Roman"/>
          <w:b/>
          <w:sz w:val="24"/>
          <w:szCs w:val="24"/>
        </w:rPr>
        <w:t>»</w:t>
      </w:r>
    </w:p>
    <w:p w:rsidR="004D4CA7" w:rsidRPr="00013CAD" w:rsidRDefault="004D4CA7" w:rsidP="00C630E4">
      <w:pPr>
        <w:ind w:right="-330" w:firstLine="15"/>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013CAD" w:rsidRDefault="00013CAD"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r w:rsidRPr="00013CAD">
        <w:rPr>
          <w:rFonts w:ascii="Times New Roman" w:hAnsi="Times New Roman"/>
          <w:sz w:val="24"/>
          <w:szCs w:val="24"/>
        </w:rPr>
        <w:t>Омск, 20</w:t>
      </w:r>
      <w:r w:rsidR="00013CAD" w:rsidRPr="00013CAD">
        <w:rPr>
          <w:rFonts w:ascii="Times New Roman" w:hAnsi="Times New Roman"/>
          <w:sz w:val="24"/>
          <w:szCs w:val="24"/>
        </w:rPr>
        <w:t>21</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lastRenderedPageBreak/>
        <w:t>Составитель:</w:t>
      </w:r>
    </w:p>
    <w:p w:rsidR="004D4CA7" w:rsidRPr="00013CAD" w:rsidRDefault="00013CAD" w:rsidP="00013CAD">
      <w:pPr>
        <w:tabs>
          <w:tab w:val="left" w:pos="0"/>
        </w:tabs>
        <w:ind w:firstLine="709"/>
        <w:rPr>
          <w:rFonts w:ascii="Times New Roman" w:hAnsi="Times New Roman"/>
          <w:sz w:val="24"/>
          <w:szCs w:val="24"/>
        </w:rPr>
      </w:pPr>
      <w:r w:rsidRPr="00013CAD">
        <w:rPr>
          <w:rFonts w:ascii="Times New Roman" w:hAnsi="Times New Roman"/>
          <w:sz w:val="24"/>
          <w:szCs w:val="24"/>
        </w:rPr>
        <w:t>д</w:t>
      </w:r>
      <w:r w:rsidR="004D4CA7" w:rsidRPr="00013CAD">
        <w:rPr>
          <w:rFonts w:ascii="Times New Roman" w:hAnsi="Times New Roman"/>
          <w:sz w:val="24"/>
          <w:szCs w:val="24"/>
        </w:rPr>
        <w:t xml:space="preserve">оцент кафедры </w:t>
      </w:r>
      <w:r w:rsidR="004D4CA7" w:rsidRPr="00013CAD">
        <w:rPr>
          <w:rFonts w:ascii="Times New Roman" w:hAnsi="Times New Roman"/>
          <w:color w:val="000000"/>
          <w:sz w:val="24"/>
          <w:szCs w:val="24"/>
        </w:rPr>
        <w:t>Педагогики, психологии и социальной работы,</w:t>
      </w:r>
      <w:r w:rsidR="004D4CA7" w:rsidRPr="00013CAD">
        <w:rPr>
          <w:rFonts w:ascii="Times New Roman" w:hAnsi="Times New Roman"/>
          <w:sz w:val="24"/>
          <w:szCs w:val="24"/>
        </w:rPr>
        <w:t xml:space="preserve"> к.</w:t>
      </w:r>
      <w:r w:rsidR="00407F3F" w:rsidRPr="00013CAD">
        <w:rPr>
          <w:rFonts w:ascii="Times New Roman" w:hAnsi="Times New Roman"/>
          <w:sz w:val="24"/>
          <w:szCs w:val="24"/>
        </w:rPr>
        <w:t>п</w:t>
      </w:r>
      <w:r w:rsidRPr="00013CAD">
        <w:rPr>
          <w:rFonts w:ascii="Times New Roman" w:hAnsi="Times New Roman"/>
          <w:sz w:val="24"/>
          <w:szCs w:val="24"/>
        </w:rPr>
        <w:t xml:space="preserve">.н.  </w:t>
      </w:r>
      <w:r w:rsidR="00407F3F" w:rsidRPr="00013CAD">
        <w:rPr>
          <w:rFonts w:ascii="Times New Roman" w:hAnsi="Times New Roman"/>
          <w:iCs/>
          <w:sz w:val="24"/>
          <w:szCs w:val="24"/>
        </w:rPr>
        <w:t>Т.С. Котлярова</w:t>
      </w:r>
      <w:r w:rsidR="004D4CA7" w:rsidRPr="00013CAD">
        <w:rPr>
          <w:rFonts w:ascii="Times New Roman" w:hAnsi="Times New Roman"/>
          <w:sz w:val="24"/>
          <w:szCs w:val="24"/>
        </w:rPr>
        <w:t xml:space="preserve">     </w:t>
      </w:r>
    </w:p>
    <w:p w:rsidR="004D4CA7" w:rsidRPr="00013CAD" w:rsidRDefault="004D4CA7" w:rsidP="00D17F3B">
      <w:pPr>
        <w:tabs>
          <w:tab w:val="left" w:pos="0"/>
        </w:tabs>
        <w:ind w:firstLine="709"/>
        <w:rPr>
          <w:rFonts w:ascii="Times New Roman" w:hAnsi="Times New Roman"/>
          <w:sz w:val="24"/>
          <w:szCs w:val="24"/>
        </w:rPr>
      </w:pPr>
      <w:r w:rsidRPr="00013CAD">
        <w:rPr>
          <w:rFonts w:ascii="Times New Roman" w:hAnsi="Times New Roman"/>
          <w:sz w:val="24"/>
          <w:szCs w:val="24"/>
        </w:rPr>
        <w:t>Рекомендованы решением кафедры педагогики, психологии и социальной работы</w:t>
      </w:r>
    </w:p>
    <w:p w:rsidR="004D4CA7"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Протокол от  </w:t>
      </w:r>
      <w:r w:rsidR="005355C2">
        <w:rPr>
          <w:rFonts w:ascii="Times New Roman" w:hAnsi="Times New Roman"/>
          <w:sz w:val="24"/>
          <w:szCs w:val="24"/>
        </w:rPr>
        <w:t>30</w:t>
      </w:r>
      <w:r w:rsidRPr="00013CAD">
        <w:rPr>
          <w:rFonts w:ascii="Times New Roman" w:hAnsi="Times New Roman"/>
          <w:sz w:val="24"/>
          <w:szCs w:val="24"/>
        </w:rPr>
        <w:t xml:space="preserve"> .0</w:t>
      </w:r>
      <w:r w:rsidR="005355C2">
        <w:rPr>
          <w:rFonts w:ascii="Times New Roman" w:hAnsi="Times New Roman"/>
          <w:sz w:val="24"/>
          <w:szCs w:val="24"/>
        </w:rPr>
        <w:t>8</w:t>
      </w:r>
      <w:r w:rsidRPr="00013CAD">
        <w:rPr>
          <w:rFonts w:ascii="Times New Roman" w:hAnsi="Times New Roman"/>
          <w:sz w:val="24"/>
          <w:szCs w:val="24"/>
        </w:rPr>
        <w:t>. 20</w:t>
      </w:r>
      <w:r w:rsidR="00013CAD" w:rsidRPr="00013CAD">
        <w:rPr>
          <w:rFonts w:ascii="Times New Roman" w:hAnsi="Times New Roman"/>
          <w:sz w:val="24"/>
          <w:szCs w:val="24"/>
        </w:rPr>
        <w:t>21</w:t>
      </w:r>
      <w:r w:rsidRPr="00013CAD">
        <w:rPr>
          <w:rFonts w:ascii="Times New Roman" w:hAnsi="Times New Roman"/>
          <w:sz w:val="24"/>
          <w:szCs w:val="24"/>
        </w:rPr>
        <w:t xml:space="preserve"> г.  № </w:t>
      </w:r>
      <w:r w:rsidR="005355C2">
        <w:rPr>
          <w:rFonts w:ascii="Times New Roman" w:hAnsi="Times New Roman"/>
          <w:sz w:val="24"/>
          <w:szCs w:val="24"/>
        </w:rPr>
        <w:t>1</w:t>
      </w:r>
    </w:p>
    <w:p w:rsidR="00013CAD"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Зав. кафедрой  д.п.н., профессор </w:t>
      </w:r>
      <w:r w:rsidR="00013CAD" w:rsidRPr="00013CAD">
        <w:rPr>
          <w:rFonts w:ascii="Times New Roman" w:hAnsi="Times New Roman"/>
          <w:sz w:val="24"/>
          <w:szCs w:val="24"/>
        </w:rPr>
        <w:t xml:space="preserve">Е.В. Лопанова </w:t>
      </w:r>
    </w:p>
    <w:p w:rsidR="00013CAD" w:rsidRPr="00013CAD" w:rsidRDefault="00013CAD" w:rsidP="00D17F3B">
      <w:pPr>
        <w:tabs>
          <w:tab w:val="left" w:pos="0"/>
        </w:tabs>
        <w:spacing w:line="360" w:lineRule="auto"/>
        <w:ind w:firstLine="709"/>
        <w:rPr>
          <w:rFonts w:ascii="Times New Roman" w:hAnsi="Times New Roman"/>
          <w:sz w:val="24"/>
          <w:szCs w:val="24"/>
        </w:rPr>
      </w:pPr>
    </w:p>
    <w:p w:rsidR="00013CAD" w:rsidRPr="00013CAD" w:rsidRDefault="00013CAD" w:rsidP="00013CAD">
      <w:pPr>
        <w:spacing w:after="0" w:line="240" w:lineRule="auto"/>
        <w:ind w:firstLine="709"/>
        <w:jc w:val="both"/>
        <w:outlineLvl w:val="0"/>
        <w:rPr>
          <w:rFonts w:ascii="Times New Roman" w:hAnsi="Times New Roman"/>
          <w:sz w:val="24"/>
          <w:szCs w:val="24"/>
        </w:rPr>
      </w:pPr>
      <w:r w:rsidRPr="00013CAD">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013CAD">
        <w:rPr>
          <w:rFonts w:ascii="Times New Roman" w:hAnsi="Times New Roman"/>
          <w:color w:val="000000"/>
          <w:sz w:val="24"/>
          <w:szCs w:val="24"/>
        </w:rPr>
        <w:t>«Специальное (дефектологическое) образование</w:t>
      </w:r>
      <w:r w:rsidRPr="00013CAD">
        <w:rPr>
          <w:rFonts w:ascii="Times New Roman" w:hAnsi="Times New Roman"/>
          <w:sz w:val="24"/>
          <w:szCs w:val="24"/>
        </w:rPr>
        <w:t xml:space="preserve">» в рамках прохождения </w:t>
      </w:r>
      <w:r w:rsidR="000D356C">
        <w:rPr>
          <w:rFonts w:ascii="Times New Roman" w:hAnsi="Times New Roman"/>
          <w:sz w:val="24"/>
          <w:szCs w:val="24"/>
        </w:rPr>
        <w:t>обучающимися</w:t>
      </w:r>
      <w:r w:rsidR="000D356C" w:rsidRPr="00013CAD">
        <w:rPr>
          <w:rFonts w:ascii="Times New Roman" w:hAnsi="Times New Roman"/>
          <w:sz w:val="24"/>
          <w:szCs w:val="24"/>
        </w:rPr>
        <w:t xml:space="preserve"> </w:t>
      </w:r>
      <w:r w:rsidR="000D356C">
        <w:rPr>
          <w:rFonts w:ascii="Times New Roman" w:hAnsi="Times New Roman"/>
          <w:sz w:val="24"/>
          <w:szCs w:val="24"/>
        </w:rPr>
        <w:t>учебной  практики  (ознакомительной)</w:t>
      </w:r>
      <w:r w:rsidRPr="00013CAD">
        <w:rPr>
          <w:rFonts w:ascii="Times New Roman" w:hAnsi="Times New Roman"/>
          <w:sz w:val="24"/>
          <w:szCs w:val="24"/>
        </w:rPr>
        <w:t xml:space="preserve"> </w:t>
      </w:r>
    </w:p>
    <w:p w:rsidR="00013CAD" w:rsidRPr="00013CAD" w:rsidRDefault="00013CAD" w:rsidP="00013CAD">
      <w:pPr>
        <w:rPr>
          <w:rFonts w:ascii="Times New Roman" w:hAnsi="Times New Roman"/>
          <w:sz w:val="24"/>
          <w:szCs w:val="24"/>
        </w:rPr>
      </w:pPr>
    </w:p>
    <w:p w:rsidR="004D4CA7" w:rsidRPr="00013CAD" w:rsidRDefault="004D4CA7" w:rsidP="00D17F3B">
      <w:pPr>
        <w:tabs>
          <w:tab w:val="left" w:pos="0"/>
        </w:tabs>
        <w:spacing w:line="360" w:lineRule="auto"/>
        <w:ind w:firstLine="709"/>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0C6E15">
      <w:pPr>
        <w:pStyle w:val="af2"/>
        <w:spacing w:after="0"/>
        <w:ind w:left="0" w:firstLine="709"/>
        <w:jc w:val="both"/>
        <w:rPr>
          <w:rFonts w:ascii="Times New Roman" w:hAnsi="Times New Roman"/>
          <w:sz w:val="24"/>
          <w:szCs w:val="24"/>
        </w:rPr>
      </w:pPr>
    </w:p>
    <w:p w:rsidR="004D4CA7" w:rsidRPr="00013CAD" w:rsidRDefault="004D4CA7" w:rsidP="00795BAA">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4D4CA7" w:rsidRPr="00013CAD" w:rsidRDefault="004D4CA7" w:rsidP="00C630E4">
      <w:pPr>
        <w:pStyle w:val="a5"/>
        <w:ind w:right="-330" w:firstLine="15"/>
        <w:jc w:val="both"/>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013CAD" w:rsidRPr="00013CAD" w:rsidRDefault="00013CAD" w:rsidP="00013CAD">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0D356C">
        <w:rPr>
          <w:rStyle w:val="fontstyle01"/>
          <w:sz w:val="24"/>
          <w:szCs w:val="24"/>
        </w:rPr>
        <w:t>учебной  практики  (ознакомительной)</w:t>
      </w:r>
    </w:p>
    <w:p w:rsidR="00013CAD" w:rsidRPr="00013CAD" w:rsidRDefault="00013CAD" w:rsidP="00013CAD">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w:t>
      </w:r>
      <w:r>
        <w:rPr>
          <w:rStyle w:val="fontstyle01"/>
          <w:sz w:val="24"/>
          <w:szCs w:val="24"/>
        </w:rPr>
        <w:t xml:space="preserve"> </w:t>
      </w:r>
      <w:r w:rsidRPr="00013CAD">
        <w:rPr>
          <w:rStyle w:val="fontstyle01"/>
          <w:sz w:val="24"/>
          <w:szCs w:val="24"/>
        </w:rPr>
        <w:t>практики</w:t>
      </w:r>
      <w:r w:rsidR="000D356C">
        <w:rPr>
          <w:rStyle w:val="fontstyle01"/>
          <w:sz w:val="24"/>
          <w:szCs w:val="24"/>
        </w:rPr>
        <w:t>(ознакомительной)</w:t>
      </w:r>
    </w:p>
    <w:p w:rsidR="008B378F" w:rsidRDefault="00013CAD" w:rsidP="00013CAD">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0D356C">
        <w:rPr>
          <w:rStyle w:val="fontstyle01"/>
          <w:sz w:val="24"/>
          <w:szCs w:val="24"/>
        </w:rPr>
        <w:t>учебной  практики  (ознакомительной)</w:t>
      </w:r>
    </w:p>
    <w:p w:rsidR="008B378F" w:rsidRDefault="00013CAD" w:rsidP="00013CAD">
      <w:pPr>
        <w:spacing w:after="0" w:line="360" w:lineRule="auto"/>
        <w:rPr>
          <w:rStyle w:val="fontstyle01"/>
          <w:sz w:val="24"/>
          <w:szCs w:val="24"/>
        </w:rPr>
      </w:pPr>
      <w:r w:rsidRPr="00013CAD">
        <w:rPr>
          <w:rFonts w:ascii="Times New Roman" w:hAnsi="Times New Roman"/>
          <w:iCs/>
          <w:sz w:val="24"/>
          <w:szCs w:val="24"/>
        </w:rPr>
        <w:t xml:space="preserve">6. </w:t>
      </w:r>
      <w:r w:rsidRPr="00013CAD">
        <w:rPr>
          <w:rFonts w:ascii="Times New Roman" w:hAnsi="Times New Roman"/>
          <w:bCs/>
          <w:iCs/>
          <w:sz w:val="24"/>
          <w:szCs w:val="24"/>
        </w:rPr>
        <w:t xml:space="preserve">Структура отчета </w:t>
      </w:r>
      <w:r w:rsidRPr="00013CAD">
        <w:rPr>
          <w:rFonts w:ascii="Times New Roman" w:hAnsi="Times New Roman"/>
          <w:sz w:val="24"/>
          <w:szCs w:val="24"/>
        </w:rPr>
        <w:t xml:space="preserve">по </w:t>
      </w:r>
      <w:r w:rsidRPr="00013CAD">
        <w:rPr>
          <w:rFonts w:ascii="Times New Roman" w:hAnsi="Times New Roman"/>
          <w:bCs/>
          <w:iCs/>
          <w:sz w:val="24"/>
          <w:szCs w:val="24"/>
        </w:rPr>
        <w:t xml:space="preserve"> прохождению </w:t>
      </w:r>
      <w:r w:rsidR="000D356C">
        <w:rPr>
          <w:rStyle w:val="fontstyle01"/>
          <w:sz w:val="24"/>
          <w:szCs w:val="24"/>
        </w:rPr>
        <w:t>учебной  практики  (ознакомительной)</w:t>
      </w:r>
    </w:p>
    <w:p w:rsidR="00013CAD" w:rsidRPr="00013CAD" w:rsidRDefault="00013CAD" w:rsidP="00013CAD">
      <w:pPr>
        <w:spacing w:after="0" w:line="360" w:lineRule="auto"/>
        <w:rPr>
          <w:rFonts w:ascii="Times New Roman" w:hAnsi="Times New Roman"/>
          <w:sz w:val="24"/>
          <w:szCs w:val="24"/>
        </w:rPr>
      </w:pPr>
      <w:r w:rsidRPr="00013CAD">
        <w:rPr>
          <w:rFonts w:ascii="Times New Roman" w:hAnsi="Times New Roman"/>
          <w:sz w:val="24"/>
          <w:szCs w:val="24"/>
        </w:rPr>
        <w:t xml:space="preserve">7. </w:t>
      </w:r>
      <w:r w:rsidRPr="00013CAD">
        <w:rPr>
          <w:rFonts w:ascii="Times New Roman" w:hAnsi="Times New Roman"/>
          <w:bCs/>
          <w:iCs/>
          <w:sz w:val="24"/>
          <w:szCs w:val="24"/>
        </w:rPr>
        <w:t xml:space="preserve">Требования к оформлению отчета </w:t>
      </w:r>
      <w:r w:rsidRPr="00013CAD">
        <w:rPr>
          <w:rFonts w:ascii="Times New Roman" w:hAnsi="Times New Roman"/>
          <w:sz w:val="24"/>
          <w:szCs w:val="24"/>
        </w:rPr>
        <w:t>по</w:t>
      </w:r>
      <w:r w:rsidRPr="00013CAD">
        <w:rPr>
          <w:rFonts w:ascii="Times New Roman" w:hAnsi="Times New Roman"/>
          <w:bCs/>
          <w:sz w:val="24"/>
          <w:szCs w:val="24"/>
        </w:rPr>
        <w:t xml:space="preserve"> </w:t>
      </w:r>
      <w:r w:rsidRPr="00013CAD">
        <w:rPr>
          <w:rFonts w:ascii="Times New Roman" w:hAnsi="Times New Roman"/>
          <w:sz w:val="24"/>
          <w:szCs w:val="24"/>
        </w:rPr>
        <w:t xml:space="preserve"> </w:t>
      </w:r>
      <w:r w:rsidR="008B378F" w:rsidRPr="00013CAD">
        <w:rPr>
          <w:rStyle w:val="fontstyle01"/>
          <w:sz w:val="24"/>
          <w:szCs w:val="24"/>
        </w:rPr>
        <w:t>учебной</w:t>
      </w:r>
      <w:r w:rsidR="008B378F">
        <w:rPr>
          <w:rStyle w:val="fontstyle01"/>
          <w:sz w:val="24"/>
          <w:szCs w:val="24"/>
        </w:rPr>
        <w:t xml:space="preserve"> </w:t>
      </w:r>
      <w:r w:rsidR="008B378F" w:rsidRPr="00013CAD">
        <w:rPr>
          <w:rStyle w:val="fontstyle01"/>
          <w:sz w:val="24"/>
          <w:szCs w:val="24"/>
        </w:rPr>
        <w:t>практик</w:t>
      </w:r>
      <w:r w:rsidR="008B378F">
        <w:rPr>
          <w:rStyle w:val="fontstyle01"/>
          <w:sz w:val="24"/>
          <w:szCs w:val="24"/>
        </w:rPr>
        <w:t>е.</w:t>
      </w:r>
      <w:r w:rsidR="00917494">
        <w:rPr>
          <w:rStyle w:val="fontstyle01"/>
          <w:sz w:val="24"/>
          <w:szCs w:val="24"/>
        </w:rPr>
        <w:t>(ознакомительной)</w:t>
      </w:r>
    </w:p>
    <w:p w:rsidR="00013CAD" w:rsidRPr="00013CAD" w:rsidRDefault="00013CAD" w:rsidP="00013CAD">
      <w:pPr>
        <w:pStyle w:val="1"/>
        <w:keepNext w:val="0"/>
        <w:spacing w:line="360" w:lineRule="auto"/>
        <w:ind w:left="432"/>
        <w:rPr>
          <w:b w:val="0"/>
          <w:sz w:val="24"/>
          <w:szCs w:val="24"/>
        </w:rPr>
      </w:pPr>
    </w:p>
    <w:p w:rsidR="00013CAD" w:rsidRPr="00013CAD" w:rsidRDefault="00013CAD" w:rsidP="00013CAD">
      <w:pPr>
        <w:spacing w:after="0" w:line="360" w:lineRule="auto"/>
        <w:rPr>
          <w:rFonts w:ascii="Times New Roman" w:hAnsi="Times New Roman"/>
          <w:sz w:val="24"/>
          <w:szCs w:val="24"/>
        </w:rPr>
      </w:pPr>
    </w:p>
    <w:p w:rsidR="00013CAD" w:rsidRPr="00013CAD" w:rsidRDefault="00013CAD" w:rsidP="00013CAD">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013CAD" w:rsidRDefault="004D4CA7" w:rsidP="00C630E4">
      <w:pPr>
        <w:ind w:right="-330" w:firstLine="540"/>
        <w:jc w:val="both"/>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rsidP="00C630E4">
      <w:pPr>
        <w:ind w:right="-330" w:firstLine="15"/>
        <w:jc w:val="cente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pPr>
        <w:rPr>
          <w:rFonts w:ascii="Times New Roman" w:hAnsi="Times New Roman"/>
          <w:sz w:val="24"/>
          <w:szCs w:val="24"/>
        </w:rPr>
      </w:pPr>
    </w:p>
    <w:p w:rsidR="004D4CA7" w:rsidRPr="00013CAD" w:rsidRDefault="004D4CA7" w:rsidP="00706A9C">
      <w:pPr>
        <w:ind w:right="-330" w:firstLine="540"/>
        <w:jc w:val="center"/>
        <w:rPr>
          <w:rFonts w:ascii="Times New Roman" w:hAnsi="Times New Roman"/>
          <w:b/>
          <w:sz w:val="24"/>
          <w:szCs w:val="24"/>
        </w:rPr>
      </w:pPr>
      <w:r w:rsidRPr="00013CAD">
        <w:rPr>
          <w:rFonts w:ascii="Times New Roman" w:hAnsi="Times New Roman"/>
          <w:b/>
          <w:sz w:val="24"/>
          <w:szCs w:val="24"/>
        </w:rPr>
        <w:lastRenderedPageBreak/>
        <w:t>1. Общие положения</w:t>
      </w:r>
    </w:p>
    <w:p w:rsidR="00013CAD" w:rsidRPr="00BB73A8" w:rsidRDefault="000D356C" w:rsidP="00013CAD">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практика  (ознакомительная)</w:t>
      </w:r>
      <w:r w:rsidR="00013CAD" w:rsidRPr="00BB73A8">
        <w:rPr>
          <w:rFonts w:ascii="Times New Roman" w:hAnsi="Times New Roman"/>
          <w:color w:val="000000"/>
          <w:sz w:val="24"/>
          <w:szCs w:val="24"/>
        </w:rPr>
        <w:t xml:space="preserve"> </w:t>
      </w:r>
      <w:r w:rsidR="00013CAD">
        <w:rPr>
          <w:rFonts w:ascii="Times New Roman" w:hAnsi="Times New Roman"/>
          <w:color w:val="000000"/>
          <w:sz w:val="24"/>
          <w:szCs w:val="24"/>
        </w:rPr>
        <w:t xml:space="preserve">(далее – учебная практика, практика, ознакомительная практика) </w:t>
      </w:r>
      <w:r w:rsidR="00013CAD"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013CAD" w:rsidRPr="002B71AF">
        <w:rPr>
          <w:rFonts w:ascii="Times New Roman" w:hAnsi="Times New Roman"/>
          <w:sz w:val="24"/>
          <w:szCs w:val="24"/>
        </w:rPr>
        <w:t>пункт 22 статьи 2</w:t>
      </w:r>
      <w:r w:rsidR="00013CAD" w:rsidRPr="00BB73A8">
        <w:rPr>
          <w:rFonts w:ascii="Times New Roman" w:hAnsi="Times New Roman"/>
          <w:color w:val="0000FF"/>
          <w:sz w:val="24"/>
          <w:szCs w:val="24"/>
        </w:rPr>
        <w:t xml:space="preserve"> </w:t>
      </w:r>
      <w:r w:rsidR="00013CAD">
        <w:rPr>
          <w:rFonts w:ascii="Times New Roman" w:hAnsi="Times New Roman"/>
          <w:color w:val="000000"/>
          <w:sz w:val="24"/>
          <w:szCs w:val="24"/>
        </w:rPr>
        <w:t xml:space="preserve">Федерального закона N 273-ФЗ), </w:t>
      </w:r>
      <w:r w:rsidR="00013CAD" w:rsidRPr="00BB73A8">
        <w:rPr>
          <w:rFonts w:ascii="Times New Roman" w:hAnsi="Times New Roman"/>
          <w:color w:val="000000"/>
          <w:sz w:val="24"/>
          <w:szCs w:val="24"/>
        </w:rPr>
        <w:t xml:space="preserve">является </w:t>
      </w:r>
      <w:r w:rsidR="00013CAD" w:rsidRPr="00BB73A8">
        <w:rPr>
          <w:rFonts w:ascii="Times New Roman" w:hAnsi="Times New Roman"/>
          <w:i/>
          <w:color w:val="000000"/>
          <w:sz w:val="24"/>
          <w:szCs w:val="24"/>
        </w:rPr>
        <w:t xml:space="preserve">обязательным </w:t>
      </w:r>
      <w:r w:rsidR="00013CAD" w:rsidRPr="00BB73A8">
        <w:rPr>
          <w:rFonts w:ascii="Times New Roman" w:hAnsi="Times New Roman"/>
          <w:color w:val="000000"/>
          <w:sz w:val="24"/>
          <w:szCs w:val="24"/>
        </w:rPr>
        <w:t xml:space="preserve">разделом ОПОП ВО по направлению подготовки </w:t>
      </w:r>
      <w:r w:rsidR="00013CAD">
        <w:rPr>
          <w:rFonts w:ascii="Times New Roman" w:hAnsi="Times New Roman"/>
          <w:sz w:val="24"/>
          <w:szCs w:val="24"/>
        </w:rPr>
        <w:t>44.03.03</w:t>
      </w:r>
      <w:r w:rsidR="00013CAD" w:rsidRPr="00BB73A8">
        <w:rPr>
          <w:rFonts w:ascii="Times New Roman" w:hAnsi="Times New Roman"/>
          <w:sz w:val="24"/>
          <w:szCs w:val="24"/>
        </w:rPr>
        <w:t xml:space="preserve"> </w:t>
      </w:r>
      <w:r w:rsidR="008B378F">
        <w:rPr>
          <w:rFonts w:ascii="Times New Roman" w:hAnsi="Times New Roman"/>
          <w:sz w:val="24"/>
          <w:szCs w:val="24"/>
        </w:rPr>
        <w:t>Сп</w:t>
      </w:r>
      <w:r w:rsidR="00013CAD">
        <w:rPr>
          <w:rFonts w:ascii="Times New Roman" w:hAnsi="Times New Roman"/>
          <w:sz w:val="24"/>
          <w:szCs w:val="24"/>
        </w:rPr>
        <w:t>ециальное (дефектологическое)</w:t>
      </w:r>
      <w:r w:rsidR="00013CAD" w:rsidRPr="00BB73A8">
        <w:rPr>
          <w:rFonts w:ascii="Times New Roman" w:hAnsi="Times New Roman"/>
          <w:sz w:val="24"/>
          <w:szCs w:val="24"/>
        </w:rPr>
        <w:t xml:space="preserve"> образование</w:t>
      </w:r>
      <w:r w:rsidR="00013CAD">
        <w:rPr>
          <w:rFonts w:ascii="Times New Roman" w:hAnsi="Times New Roman"/>
          <w:sz w:val="24"/>
          <w:szCs w:val="24"/>
        </w:rPr>
        <w:t xml:space="preserve">, направленность </w:t>
      </w:r>
      <w:r w:rsidR="00013CAD" w:rsidRPr="00BB73A8">
        <w:rPr>
          <w:rFonts w:ascii="Times New Roman" w:hAnsi="Times New Roman"/>
          <w:sz w:val="24"/>
          <w:szCs w:val="24"/>
        </w:rPr>
        <w:t xml:space="preserve"> (профиль) программы </w:t>
      </w:r>
      <w:r w:rsidR="00013CAD" w:rsidRPr="00013CAD">
        <w:rPr>
          <w:rFonts w:ascii="Times New Roman" w:hAnsi="Times New Roman"/>
          <w:sz w:val="24"/>
          <w:szCs w:val="24"/>
        </w:rPr>
        <w:t>«Логопедия (начальное образование детей с нарушениями речи)»</w:t>
      </w:r>
      <w:r w:rsidR="00013CAD">
        <w:rPr>
          <w:rFonts w:ascii="Times New Roman" w:hAnsi="Times New Roman"/>
          <w:b/>
          <w:sz w:val="24"/>
          <w:szCs w:val="24"/>
        </w:rPr>
        <w:t xml:space="preserve">, </w:t>
      </w:r>
      <w:r w:rsidR="00013CAD"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013CAD" w:rsidRPr="00BB73A8">
        <w:rPr>
          <w:rFonts w:ascii="Times New Roman" w:hAnsi="Times New Roman"/>
          <w:color w:val="000000"/>
          <w:sz w:val="24"/>
          <w:szCs w:val="24"/>
        </w:rPr>
        <w:t>Учебная практ</w:t>
      </w:r>
      <w:r w:rsidR="00013CAD">
        <w:rPr>
          <w:rFonts w:ascii="Times New Roman" w:hAnsi="Times New Roman"/>
          <w:color w:val="000000"/>
          <w:sz w:val="24"/>
          <w:szCs w:val="24"/>
        </w:rPr>
        <w:t>ика К.М.0</w:t>
      </w:r>
      <w:r w:rsidR="00AF44F5">
        <w:rPr>
          <w:rFonts w:ascii="Times New Roman" w:hAnsi="Times New Roman"/>
          <w:color w:val="000000"/>
          <w:sz w:val="24"/>
          <w:szCs w:val="24"/>
        </w:rPr>
        <w:t>5</w:t>
      </w:r>
      <w:r w:rsidR="00013CAD">
        <w:rPr>
          <w:rFonts w:ascii="Times New Roman" w:hAnsi="Times New Roman"/>
          <w:color w:val="000000"/>
          <w:sz w:val="24"/>
          <w:szCs w:val="24"/>
        </w:rPr>
        <w:t>.0</w:t>
      </w:r>
      <w:r w:rsidR="00AF44F5">
        <w:rPr>
          <w:rFonts w:ascii="Times New Roman" w:hAnsi="Times New Roman"/>
          <w:color w:val="000000"/>
          <w:sz w:val="24"/>
          <w:szCs w:val="24"/>
        </w:rPr>
        <w:t>3</w:t>
      </w:r>
      <w:r w:rsidR="00013CAD">
        <w:rPr>
          <w:rFonts w:ascii="Times New Roman" w:hAnsi="Times New Roman"/>
          <w:color w:val="000000"/>
          <w:sz w:val="24"/>
          <w:szCs w:val="24"/>
        </w:rPr>
        <w:t xml:space="preserve"> (У) </w:t>
      </w:r>
      <w:r w:rsidR="00013CAD" w:rsidRPr="00BB73A8">
        <w:rPr>
          <w:rFonts w:ascii="Times New Roman" w:hAnsi="Times New Roman"/>
          <w:color w:val="000000"/>
          <w:sz w:val="24"/>
          <w:szCs w:val="24"/>
        </w:rPr>
        <w:t xml:space="preserve">относится к Блоку 2 «Практики» учебного плана. </w:t>
      </w:r>
    </w:p>
    <w:p w:rsidR="00013CAD" w:rsidRPr="00BB73A8" w:rsidRDefault="00013CAD" w:rsidP="00013CAD">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013CAD" w:rsidRPr="00BB73A8" w:rsidRDefault="00013CAD" w:rsidP="00013CA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013CAD" w:rsidRPr="00BB73A8" w:rsidRDefault="00013CAD" w:rsidP="00AF44F5">
      <w:pPr>
        <w:pStyle w:val="ac"/>
        <w:numPr>
          <w:ilvl w:val="0"/>
          <w:numId w:val="14"/>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013CAD" w:rsidRPr="00BB73A8" w:rsidRDefault="00013CAD" w:rsidP="00AF44F5">
      <w:pPr>
        <w:pStyle w:val="ac"/>
        <w:numPr>
          <w:ilvl w:val="0"/>
          <w:numId w:val="14"/>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013CAD" w:rsidRPr="001476AB" w:rsidRDefault="00013CAD" w:rsidP="00AF44F5">
      <w:pPr>
        <w:pStyle w:val="ac"/>
        <w:numPr>
          <w:ilvl w:val="0"/>
          <w:numId w:val="14"/>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013CAD" w:rsidRPr="00013CAD" w:rsidRDefault="00013CAD" w:rsidP="00AF44F5">
      <w:pPr>
        <w:pStyle w:val="2"/>
        <w:numPr>
          <w:ilvl w:val="0"/>
          <w:numId w:val="14"/>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013CAD" w:rsidRPr="00013CAD" w:rsidRDefault="00013CAD" w:rsidP="00013CAD">
      <w:pPr>
        <w:spacing w:after="0" w:line="240" w:lineRule="auto"/>
        <w:contextualSpacing/>
        <w:jc w:val="center"/>
        <w:rPr>
          <w:rFonts w:ascii="Times New Roman" w:hAnsi="Times New Roman"/>
          <w:b/>
          <w:sz w:val="24"/>
          <w:szCs w:val="24"/>
        </w:rPr>
      </w:pPr>
    </w:p>
    <w:p w:rsidR="008B378F" w:rsidRPr="008B378F" w:rsidRDefault="008B378F" w:rsidP="008B378F">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0D356C">
        <w:rPr>
          <w:rStyle w:val="fontstyle01"/>
          <w:b/>
          <w:sz w:val="24"/>
          <w:szCs w:val="24"/>
        </w:rPr>
        <w:t>учебной практики (ознакомительной)</w:t>
      </w:r>
    </w:p>
    <w:p w:rsidR="008B378F" w:rsidRPr="00BB73A8" w:rsidRDefault="008B378F" w:rsidP="008B378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B378F" w:rsidRPr="00013CAD" w:rsidRDefault="008B378F" w:rsidP="008B378F">
      <w:pPr>
        <w:autoSpaceDE w:val="0"/>
        <w:autoSpaceDN w:val="0"/>
        <w:adjustRightInd w:val="0"/>
        <w:spacing w:after="0" w:line="240" w:lineRule="auto"/>
        <w:ind w:firstLine="360"/>
        <w:rPr>
          <w:rFonts w:ascii="Times New Roman" w:hAnsi="Times New Roman"/>
          <w:sz w:val="24"/>
          <w:szCs w:val="24"/>
        </w:rPr>
      </w:pPr>
      <w:r w:rsidRPr="00013CAD">
        <w:rPr>
          <w:rFonts w:ascii="Times New Roman" w:hAnsi="Times New Roman"/>
          <w:color w:val="000000"/>
          <w:sz w:val="24"/>
          <w:szCs w:val="24"/>
        </w:rPr>
        <w:t>Учебная ознакомительная практика К.М.0</w:t>
      </w:r>
      <w:r w:rsidR="00AF44F5">
        <w:rPr>
          <w:rFonts w:ascii="Times New Roman" w:hAnsi="Times New Roman"/>
          <w:color w:val="000000"/>
          <w:sz w:val="24"/>
          <w:szCs w:val="24"/>
        </w:rPr>
        <w:t>5</w:t>
      </w:r>
      <w:r w:rsidRPr="00013CAD">
        <w:rPr>
          <w:rFonts w:ascii="Times New Roman" w:hAnsi="Times New Roman"/>
          <w:color w:val="000000"/>
          <w:sz w:val="24"/>
          <w:szCs w:val="24"/>
        </w:rPr>
        <w:t>.0</w:t>
      </w:r>
      <w:r w:rsidR="00AF44F5">
        <w:rPr>
          <w:rFonts w:ascii="Times New Roman" w:hAnsi="Times New Roman"/>
          <w:color w:val="000000"/>
          <w:sz w:val="24"/>
          <w:szCs w:val="24"/>
        </w:rPr>
        <w:t>3</w:t>
      </w:r>
      <w:r w:rsidRPr="00013CAD">
        <w:rPr>
          <w:rFonts w:ascii="Times New Roman" w:hAnsi="Times New Roman"/>
          <w:color w:val="000000"/>
          <w:sz w:val="24"/>
          <w:szCs w:val="24"/>
        </w:rPr>
        <w:t xml:space="preserve">(У) входит в </w:t>
      </w:r>
      <w:r w:rsidR="00AF44F5" w:rsidRPr="00013CAD">
        <w:rPr>
          <w:rFonts w:ascii="Times New Roman" w:hAnsi="Times New Roman"/>
          <w:color w:val="000000"/>
          <w:sz w:val="24"/>
          <w:szCs w:val="24"/>
        </w:rPr>
        <w:t>модуль</w:t>
      </w:r>
      <w:r w:rsidR="00AF44F5">
        <w:rPr>
          <w:rFonts w:ascii="Times New Roman" w:hAnsi="Times New Roman"/>
          <w:color w:val="000000"/>
          <w:sz w:val="24"/>
          <w:szCs w:val="24"/>
        </w:rPr>
        <w:t xml:space="preserve"> «Теория и практика образования детей с нарушениями речи» </w:t>
      </w:r>
      <w:r w:rsidR="00AF44F5" w:rsidRPr="00013CAD">
        <w:rPr>
          <w:rFonts w:ascii="Times New Roman" w:hAnsi="Times New Roman"/>
          <w:color w:val="000000"/>
          <w:sz w:val="24"/>
          <w:szCs w:val="24"/>
        </w:rPr>
        <w:t xml:space="preserve"> </w:t>
      </w:r>
      <w:r w:rsidRPr="00013CAD">
        <w:rPr>
          <w:rFonts w:ascii="Times New Roman" w:hAnsi="Times New Roman"/>
          <w:color w:val="000000"/>
          <w:sz w:val="24"/>
          <w:szCs w:val="24"/>
        </w:rPr>
        <w:t>К.М.0</w:t>
      </w:r>
      <w:r w:rsidR="00AF44F5">
        <w:rPr>
          <w:rFonts w:ascii="Times New Roman" w:hAnsi="Times New Roman"/>
          <w:color w:val="000000"/>
          <w:sz w:val="24"/>
          <w:szCs w:val="24"/>
        </w:rPr>
        <w:t>5</w:t>
      </w:r>
      <w:r w:rsidRPr="00013CAD">
        <w:rPr>
          <w:rFonts w:ascii="Times New Roman" w:hAnsi="Times New Roman"/>
          <w:color w:val="000000"/>
          <w:sz w:val="24"/>
          <w:szCs w:val="24"/>
        </w:rPr>
        <w:t xml:space="preserve"> и </w:t>
      </w:r>
      <w:r w:rsidRPr="00013CAD">
        <w:rPr>
          <w:rFonts w:ascii="Times New Roman" w:hAnsi="Times New Roman"/>
          <w:sz w:val="24"/>
          <w:szCs w:val="24"/>
        </w:rPr>
        <w:t>базируется на изучении следующих дисциплин:</w:t>
      </w:r>
    </w:p>
    <w:p w:rsidR="008B378F" w:rsidRPr="00013CAD"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Педагогические системы обучения и воспитания детей с нарушениями речи</w:t>
      </w:r>
      <w:r w:rsidR="008B378F" w:rsidRPr="00013CAD">
        <w:rPr>
          <w:rFonts w:ascii="Times New Roman" w:hAnsi="Times New Roman"/>
          <w:sz w:val="24"/>
          <w:szCs w:val="24"/>
        </w:rPr>
        <w:t>,</w:t>
      </w:r>
    </w:p>
    <w:p w:rsidR="008B378F" w:rsidRPr="00013CAD"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Семейное воспитание детей с нарушениями речи</w:t>
      </w:r>
      <w:r w:rsidR="008B378F" w:rsidRPr="00013CAD">
        <w:rPr>
          <w:rFonts w:ascii="Times New Roman" w:hAnsi="Times New Roman"/>
          <w:sz w:val="24"/>
          <w:szCs w:val="24"/>
        </w:rPr>
        <w:t>,</w:t>
      </w:r>
    </w:p>
    <w:p w:rsidR="00AF44F5"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Педагогическая техника в воспитании детей с нарушениями речи;</w:t>
      </w:r>
    </w:p>
    <w:p w:rsidR="00AF44F5" w:rsidRDefault="00AF44F5" w:rsidP="00AF44F5">
      <w:pPr>
        <w:numPr>
          <w:ilvl w:val="0"/>
          <w:numId w:val="5"/>
        </w:numPr>
        <w:spacing w:after="0" w:line="240" w:lineRule="auto"/>
        <w:rPr>
          <w:rFonts w:ascii="Times New Roman" w:hAnsi="Times New Roman"/>
          <w:sz w:val="24"/>
          <w:szCs w:val="24"/>
        </w:rPr>
      </w:pPr>
      <w:r>
        <w:rPr>
          <w:rFonts w:ascii="Times New Roman" w:hAnsi="Times New Roman"/>
          <w:sz w:val="24"/>
          <w:szCs w:val="24"/>
        </w:rPr>
        <w:t>Духовно-нравственное воспитание детей с нарушениями речи</w:t>
      </w:r>
    </w:p>
    <w:p w:rsidR="008B378F" w:rsidRPr="00AF44F5" w:rsidRDefault="008B378F" w:rsidP="00AF44F5">
      <w:pPr>
        <w:spacing w:after="0" w:line="240" w:lineRule="auto"/>
        <w:ind w:left="360" w:firstLine="207"/>
        <w:rPr>
          <w:rFonts w:ascii="Times New Roman" w:hAnsi="Times New Roman"/>
          <w:sz w:val="24"/>
          <w:szCs w:val="24"/>
        </w:rPr>
      </w:pPr>
      <w:r w:rsidRPr="00AF44F5">
        <w:rPr>
          <w:rFonts w:ascii="Times New Roman" w:hAnsi="Times New Roman"/>
          <w:sz w:val="24"/>
          <w:szCs w:val="24"/>
        </w:rPr>
        <w:t xml:space="preserve">Практика  </w:t>
      </w:r>
      <w:r w:rsidRPr="00AF44F5">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8B378F" w:rsidRPr="00013CAD" w:rsidRDefault="008B378F" w:rsidP="008B378F">
      <w:pPr>
        <w:spacing w:after="0" w:line="240" w:lineRule="auto"/>
        <w:ind w:firstLine="567"/>
        <w:jc w:val="both"/>
        <w:rPr>
          <w:rStyle w:val="fontstyle21"/>
        </w:rPr>
      </w:pPr>
      <w:r w:rsidRPr="00BB73A8">
        <w:rPr>
          <w:rFonts w:ascii="Times New Roman" w:hAnsi="Times New Roman"/>
          <w:sz w:val="24"/>
          <w:szCs w:val="24"/>
          <w:lang w:eastAsia="hi-IN" w:bidi="hi-IN"/>
        </w:rPr>
        <w:t xml:space="preserve"> </w:t>
      </w:r>
      <w:r w:rsidRPr="00013CAD">
        <w:rPr>
          <w:rStyle w:val="fontstyle21"/>
        </w:rPr>
        <w:t xml:space="preserve">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w:t>
      </w:r>
      <w:r w:rsidRPr="00013CAD">
        <w:rPr>
          <w:rStyle w:val="fontstyle21"/>
        </w:rPr>
        <w:lastRenderedPageBreak/>
        <w:t>разного типа и вида, учреждения дополнительного образования детей и т.д.), знакомство с реальными</w:t>
      </w:r>
      <w:r>
        <w:rPr>
          <w:rStyle w:val="fontstyle21"/>
        </w:rPr>
        <w:t xml:space="preserve"> </w:t>
      </w:r>
      <w:r w:rsidRPr="00013CAD">
        <w:rPr>
          <w:rStyle w:val="fontstyle21"/>
        </w:rPr>
        <w:t xml:space="preserve">задачами педагога. </w:t>
      </w:r>
    </w:p>
    <w:p w:rsidR="008B378F" w:rsidRPr="00BB73A8" w:rsidRDefault="008B378F" w:rsidP="008B378F">
      <w:pPr>
        <w:widowControl w:val="0"/>
        <w:suppressAutoHyphens/>
        <w:autoSpaceDE w:val="0"/>
        <w:spacing w:after="0" w:line="240" w:lineRule="auto"/>
        <w:ind w:firstLine="709"/>
        <w:jc w:val="both"/>
        <w:rPr>
          <w:rFonts w:ascii="Times New Roman" w:hAnsi="Times New Roman"/>
          <w:sz w:val="24"/>
          <w:szCs w:val="24"/>
          <w:lang w:eastAsia="hi-IN" w:bidi="hi-IN"/>
        </w:rPr>
      </w:pPr>
    </w:p>
    <w:p w:rsidR="00A71AF4" w:rsidRPr="00013CAD" w:rsidRDefault="00A71AF4" w:rsidP="000922FD">
      <w:pPr>
        <w:spacing w:after="0" w:line="240" w:lineRule="auto"/>
        <w:jc w:val="both"/>
        <w:rPr>
          <w:rStyle w:val="fontstyle21"/>
        </w:rPr>
      </w:pPr>
    </w:p>
    <w:p w:rsidR="004D4CA7" w:rsidRPr="00013CAD" w:rsidRDefault="004D4CA7" w:rsidP="000922FD">
      <w:pPr>
        <w:spacing w:after="0" w:line="240" w:lineRule="auto"/>
        <w:jc w:val="both"/>
        <w:rPr>
          <w:rStyle w:val="fontstyle21"/>
        </w:rPr>
      </w:pPr>
      <w:r w:rsidRPr="00013CAD">
        <w:rPr>
          <w:rFonts w:ascii="Times New Roman" w:hAnsi="Times New Roman"/>
          <w:i/>
          <w:iCs/>
          <w:sz w:val="24"/>
          <w:szCs w:val="24"/>
        </w:rPr>
        <w:t xml:space="preserve">Целью учебной практики является </w:t>
      </w:r>
    </w:p>
    <w:p w:rsidR="00AF44F5" w:rsidRDefault="004D4CA7" w:rsidP="00AF44F5">
      <w:pPr>
        <w:widowControl w:val="0"/>
        <w:tabs>
          <w:tab w:val="left" w:pos="1134"/>
        </w:tabs>
        <w:spacing w:after="0" w:line="240" w:lineRule="auto"/>
        <w:ind w:firstLine="709"/>
        <w:jc w:val="both"/>
        <w:rPr>
          <w:rFonts w:ascii="Times New Roman" w:hAnsi="Times New Roman"/>
          <w:color w:val="000000"/>
          <w:sz w:val="24"/>
          <w:szCs w:val="24"/>
        </w:rPr>
      </w:pPr>
      <w:r w:rsidRPr="00013CAD">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w:t>
      </w:r>
      <w:r w:rsidR="00AF44F5">
        <w:rPr>
          <w:rFonts w:ascii="Times New Roman" w:hAnsi="Times New Roman"/>
          <w:color w:val="000000"/>
          <w:sz w:val="24"/>
          <w:szCs w:val="24"/>
        </w:rPr>
        <w:t>по  теории  и практике образования детей с нарушениями речи</w:t>
      </w:r>
    </w:p>
    <w:p w:rsidR="004D4CA7" w:rsidRPr="00013CAD" w:rsidRDefault="00AF44F5" w:rsidP="00AF44F5">
      <w:pPr>
        <w:widowControl w:val="0"/>
        <w:tabs>
          <w:tab w:val="left" w:pos="1134"/>
        </w:tabs>
        <w:spacing w:after="0" w:line="240" w:lineRule="auto"/>
        <w:ind w:firstLine="709"/>
        <w:jc w:val="both"/>
        <w:rPr>
          <w:rFonts w:ascii="Times New Roman" w:hAnsi="Times New Roman"/>
          <w:bCs/>
          <w:i/>
          <w:sz w:val="24"/>
          <w:szCs w:val="24"/>
        </w:rPr>
      </w:pPr>
      <w:r w:rsidRPr="00013CAD">
        <w:rPr>
          <w:rFonts w:ascii="Times New Roman" w:hAnsi="Times New Roman"/>
          <w:bCs/>
          <w:i/>
          <w:sz w:val="24"/>
          <w:szCs w:val="24"/>
        </w:rPr>
        <w:t xml:space="preserve"> </w:t>
      </w:r>
      <w:r w:rsidR="004D4CA7" w:rsidRPr="00013CAD">
        <w:rPr>
          <w:rFonts w:ascii="Times New Roman" w:hAnsi="Times New Roman"/>
          <w:bCs/>
          <w:i/>
          <w:sz w:val="24"/>
          <w:szCs w:val="24"/>
        </w:rPr>
        <w:t>К задачам практики относятся:</w:t>
      </w:r>
    </w:p>
    <w:p w:rsidR="004D4CA7" w:rsidRPr="00AF44F5" w:rsidRDefault="004D4CA7" w:rsidP="000922FD">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color w:val="000000"/>
          <w:sz w:val="24"/>
          <w:szCs w:val="24"/>
        </w:rPr>
        <w:t xml:space="preserve">- </w:t>
      </w:r>
      <w:r w:rsidR="00AF44F5" w:rsidRPr="00AF44F5">
        <w:rPr>
          <w:rStyle w:val="markedcontent"/>
          <w:rFonts w:ascii="Times New Roman" w:hAnsi="Times New Roman"/>
          <w:sz w:val="24"/>
          <w:szCs w:val="24"/>
        </w:rPr>
        <w:t xml:space="preserve">углубление и конкретизация полученных теоретических знаний в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 xml:space="preserve">процессе их применения в работе с детьми, имеющими сложности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овладения родным языком</w:t>
      </w:r>
      <w:r w:rsidR="000922FD" w:rsidRPr="00AF44F5">
        <w:rPr>
          <w:rFonts w:ascii="Times New Roman" w:hAnsi="Times New Roman"/>
          <w:bCs/>
          <w:sz w:val="24"/>
          <w:szCs w:val="24"/>
        </w:rPr>
        <w:t>;</w:t>
      </w:r>
    </w:p>
    <w:p w:rsidR="004D4CA7" w:rsidRPr="00AF44F5" w:rsidRDefault="004D4CA7" w:rsidP="008B378F">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color w:val="000000"/>
          <w:sz w:val="24"/>
          <w:szCs w:val="24"/>
        </w:rPr>
        <w:t xml:space="preserve">- </w:t>
      </w:r>
      <w:r w:rsidR="00AF44F5" w:rsidRPr="00AF44F5">
        <w:rPr>
          <w:rStyle w:val="markedcontent"/>
          <w:rFonts w:ascii="Times New Roman" w:hAnsi="Times New Roman"/>
          <w:sz w:val="24"/>
          <w:szCs w:val="24"/>
        </w:rPr>
        <w:t xml:space="preserve">совершенствование общепедагогических умений и навыков,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 xml:space="preserve">приобретенных в процессе усвоения программного материала </w:t>
      </w:r>
      <w:r w:rsidR="00AF44F5" w:rsidRPr="00AF44F5">
        <w:rPr>
          <w:rFonts w:ascii="Times New Roman" w:hAnsi="Times New Roman"/>
          <w:sz w:val="24"/>
          <w:szCs w:val="24"/>
        </w:rPr>
        <w:br/>
      </w:r>
      <w:r w:rsidR="00AF44F5" w:rsidRPr="00AF44F5">
        <w:rPr>
          <w:rStyle w:val="markedcontent"/>
          <w:rFonts w:ascii="Times New Roman" w:hAnsi="Times New Roman"/>
          <w:sz w:val="24"/>
          <w:szCs w:val="24"/>
        </w:rPr>
        <w:t>дисциплин педагогического блока</w:t>
      </w:r>
      <w:r w:rsidR="00AF44F5">
        <w:rPr>
          <w:rFonts w:ascii="Times New Roman" w:hAnsi="Times New Roman"/>
          <w:bCs/>
          <w:sz w:val="24"/>
          <w:szCs w:val="24"/>
        </w:rPr>
        <w:t>;</w:t>
      </w:r>
    </w:p>
    <w:p w:rsidR="00AF44F5" w:rsidRPr="00AF44F5" w:rsidRDefault="00AF44F5" w:rsidP="008B378F">
      <w:pPr>
        <w:tabs>
          <w:tab w:val="left" w:pos="993"/>
        </w:tabs>
        <w:spacing w:after="0" w:line="240" w:lineRule="auto"/>
        <w:ind w:firstLine="709"/>
        <w:jc w:val="both"/>
        <w:rPr>
          <w:rFonts w:ascii="Times New Roman" w:hAnsi="Times New Roman"/>
          <w:bCs/>
          <w:sz w:val="24"/>
          <w:szCs w:val="24"/>
        </w:rPr>
      </w:pPr>
      <w:r w:rsidRPr="00AF44F5">
        <w:rPr>
          <w:rFonts w:ascii="Times New Roman" w:hAnsi="Times New Roman"/>
          <w:bCs/>
          <w:sz w:val="24"/>
          <w:szCs w:val="24"/>
        </w:rPr>
        <w:t xml:space="preserve"> -</w:t>
      </w:r>
      <w:r w:rsidRPr="00AF44F5">
        <w:rPr>
          <w:rStyle w:val="10"/>
          <w:rFonts w:ascii="Times New Roman" w:hAnsi="Times New Roman"/>
          <w:sz w:val="24"/>
          <w:szCs w:val="24"/>
        </w:rPr>
        <w:t xml:space="preserve"> </w:t>
      </w:r>
      <w:r w:rsidRPr="00AF44F5">
        <w:rPr>
          <w:rStyle w:val="markedcontent"/>
          <w:rFonts w:ascii="Times New Roman" w:hAnsi="Times New Roman"/>
          <w:sz w:val="24"/>
          <w:szCs w:val="24"/>
        </w:rPr>
        <w:t xml:space="preserve">формирование профессионально-педагогических умений, являющихся </w:t>
      </w:r>
      <w:r w:rsidRPr="00AF44F5">
        <w:rPr>
          <w:rFonts w:ascii="Times New Roman" w:hAnsi="Times New Roman"/>
          <w:sz w:val="24"/>
          <w:szCs w:val="24"/>
        </w:rPr>
        <w:br/>
      </w:r>
      <w:r w:rsidRPr="00AF44F5">
        <w:rPr>
          <w:rStyle w:val="markedcontent"/>
          <w:rFonts w:ascii="Times New Roman" w:hAnsi="Times New Roman"/>
          <w:sz w:val="24"/>
          <w:szCs w:val="24"/>
        </w:rPr>
        <w:t>базой для овладения специальностью логопеда</w:t>
      </w:r>
      <w:r>
        <w:rPr>
          <w:rStyle w:val="markedcontent"/>
          <w:rFonts w:ascii="Times New Roman" w:hAnsi="Times New Roman"/>
          <w:sz w:val="24"/>
          <w:szCs w:val="24"/>
        </w:rPr>
        <w:t>э</w:t>
      </w:r>
    </w:p>
    <w:p w:rsidR="00A71AF4" w:rsidRPr="00013CAD" w:rsidRDefault="000D356C" w:rsidP="008B378F">
      <w:pPr>
        <w:spacing w:after="0" w:line="240" w:lineRule="auto"/>
        <w:ind w:firstLine="708"/>
        <w:jc w:val="both"/>
        <w:rPr>
          <w:rStyle w:val="fontstyle21"/>
        </w:rPr>
      </w:pPr>
      <w:r>
        <w:rPr>
          <w:rStyle w:val="fontstyle21"/>
        </w:rPr>
        <w:t>Учебная  практика  (ознакомительная)</w:t>
      </w:r>
      <w:r w:rsidR="00A71AF4" w:rsidRPr="00013CAD">
        <w:rPr>
          <w:rStyle w:val="fontstyle21"/>
        </w:rPr>
        <w:t xml:space="preserve"> реализуется в </w:t>
      </w:r>
      <w:r w:rsidR="00AF44F5">
        <w:rPr>
          <w:rStyle w:val="fontstyle21"/>
        </w:rPr>
        <w:t>5</w:t>
      </w:r>
      <w:r w:rsidR="00A71AF4" w:rsidRPr="00013CAD">
        <w:rPr>
          <w:rStyle w:val="fontstyle21"/>
        </w:rPr>
        <w:t xml:space="preserve"> семестре, общая трудоемкость 3 з.е. (2 недели).</w:t>
      </w:r>
    </w:p>
    <w:p w:rsidR="004D4CA7" w:rsidRPr="00013CAD" w:rsidRDefault="004D4CA7" w:rsidP="00E838FF">
      <w:pPr>
        <w:pStyle w:val="31"/>
        <w:shd w:val="clear" w:color="auto" w:fill="auto"/>
        <w:spacing w:after="0" w:line="240" w:lineRule="auto"/>
        <w:ind w:firstLine="709"/>
        <w:rPr>
          <w:b/>
          <w:bCs/>
          <w:color w:val="auto"/>
        </w:rPr>
      </w:pPr>
    </w:p>
    <w:p w:rsidR="008B378F" w:rsidRPr="008B378F" w:rsidRDefault="008B378F" w:rsidP="008B378F">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0D356C">
        <w:rPr>
          <w:rStyle w:val="fontstyle01"/>
          <w:b/>
          <w:sz w:val="24"/>
          <w:szCs w:val="24"/>
        </w:rPr>
        <w:t>учебной практики (ознакомительной)</w:t>
      </w:r>
    </w:p>
    <w:p w:rsidR="008B378F" w:rsidRDefault="008B378F" w:rsidP="008B378F">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8B378F" w:rsidRDefault="008B378F" w:rsidP="008B378F">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B378F"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B378F" w:rsidRPr="008820BC" w:rsidRDefault="008B378F" w:rsidP="008B378F">
      <w:pPr>
        <w:spacing w:after="0" w:line="240" w:lineRule="auto"/>
        <w:ind w:firstLine="426"/>
        <w:contextualSpacing/>
        <w:jc w:val="both"/>
        <w:rPr>
          <w:rFonts w:ascii="Times New Roman" w:hAnsi="Times New Roman"/>
          <w:i/>
          <w:sz w:val="24"/>
          <w:szCs w:val="24"/>
        </w:rPr>
      </w:pPr>
      <w:r w:rsidRPr="006F6DB7">
        <w:rPr>
          <w:rFonts w:ascii="Times New Roman" w:hAnsi="Times New Roman"/>
          <w:b/>
          <w:i/>
          <w:sz w:val="24"/>
          <w:szCs w:val="24"/>
        </w:rPr>
        <w:t xml:space="preserve">Профильной организацией </w:t>
      </w:r>
      <w:r w:rsidR="00917494">
        <w:rPr>
          <w:rFonts w:ascii="Times New Roman" w:hAnsi="Times New Roman"/>
          <w:i/>
          <w:sz w:val="24"/>
          <w:szCs w:val="24"/>
        </w:rPr>
        <w:t xml:space="preserve">учебной </w:t>
      </w:r>
      <w:r w:rsidRPr="008820BC">
        <w:rPr>
          <w:rFonts w:ascii="Times New Roman" w:hAnsi="Times New Roman"/>
          <w:i/>
          <w:sz w:val="24"/>
          <w:szCs w:val="24"/>
        </w:rPr>
        <w:t xml:space="preserve">практики  </w:t>
      </w:r>
      <w:r w:rsidR="00917494">
        <w:rPr>
          <w:rFonts w:ascii="Times New Roman" w:hAnsi="Times New Roman"/>
          <w:i/>
          <w:sz w:val="24"/>
          <w:szCs w:val="24"/>
        </w:rPr>
        <w:t>(ознакомительной)</w:t>
      </w:r>
      <w:r w:rsidR="00917494" w:rsidRPr="008820BC">
        <w:rPr>
          <w:rFonts w:ascii="Times New Roman" w:hAnsi="Times New Roman"/>
          <w:i/>
          <w:sz w:val="24"/>
          <w:szCs w:val="24"/>
        </w:rPr>
        <w:t xml:space="preserve"> </w:t>
      </w:r>
      <w:r w:rsidRPr="008820BC">
        <w:rPr>
          <w:rFonts w:ascii="Times New Roman" w:hAnsi="Times New Roman"/>
          <w:i/>
          <w:sz w:val="24"/>
          <w:szCs w:val="24"/>
        </w:rPr>
        <w:t>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w:t>
      </w:r>
      <w:r w:rsidRPr="008820BC">
        <w:rPr>
          <w:rFonts w:ascii="Times New Roman" w:hAnsi="Times New Roman"/>
          <w:i/>
          <w:color w:val="000000"/>
          <w:sz w:val="24"/>
          <w:szCs w:val="24"/>
        </w:rPr>
        <w:t xml:space="preserve"> </w:t>
      </w:r>
      <w:r w:rsidRPr="008820BC">
        <w:rPr>
          <w:rFonts w:ascii="Times New Roman" w:hAnsi="Times New Roman"/>
          <w:i/>
          <w:sz w:val="24"/>
          <w:szCs w:val="24"/>
        </w:rPr>
        <w:t>могут быть:</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Средняя общеобразовательная школа (при наличии в школе штатной должности логопеда);</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Дошкольное образовательное учреждение;</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центры развития ;</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Образовательные организации системы дополнительного образования;</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Детские дома и Дома ребенка;</w:t>
      </w:r>
    </w:p>
    <w:p w:rsidR="008B378F" w:rsidRPr="008820BC" w:rsidRDefault="008B378F" w:rsidP="00AF44F5">
      <w:pPr>
        <w:pStyle w:val="ab"/>
        <w:numPr>
          <w:ilvl w:val="0"/>
          <w:numId w:val="18"/>
        </w:numPr>
        <w:spacing w:line="240" w:lineRule="auto"/>
        <w:rPr>
          <w:rFonts w:ascii="Times New Roman" w:hAnsi="Times New Roman"/>
          <w:i/>
          <w:sz w:val="24"/>
          <w:szCs w:val="24"/>
        </w:rPr>
      </w:pPr>
      <w:r w:rsidRPr="008820BC">
        <w:rPr>
          <w:rFonts w:ascii="Times New Roman" w:hAnsi="Times New Roman"/>
          <w:i/>
          <w:sz w:val="24"/>
          <w:szCs w:val="24"/>
          <w:shd w:val="clear" w:color="auto" w:fill="FFFFFF"/>
        </w:rPr>
        <w:t>Государственные и негосударственные центры поддержки семьи и ребенка .</w:t>
      </w:r>
    </w:p>
    <w:p w:rsidR="008820BC" w:rsidRPr="008820BC" w:rsidRDefault="008B378F" w:rsidP="008B378F">
      <w:pPr>
        <w:spacing w:after="0" w:line="240" w:lineRule="auto"/>
        <w:ind w:firstLine="709"/>
        <w:jc w:val="both"/>
        <w:rPr>
          <w:rFonts w:ascii="Times New Roman" w:hAnsi="Times New Roman"/>
          <w:i/>
          <w:sz w:val="24"/>
          <w:szCs w:val="24"/>
        </w:rPr>
      </w:pPr>
      <w:r w:rsidRPr="008820BC">
        <w:rPr>
          <w:rFonts w:ascii="Times New Roman" w:hAnsi="Times New Roman"/>
          <w:i/>
          <w:sz w:val="24"/>
          <w:szCs w:val="24"/>
        </w:rPr>
        <w:t>Руководителем практики от профильной организации должен быть</w:t>
      </w:r>
      <w:r w:rsidRPr="008820BC">
        <w:rPr>
          <w:rFonts w:ascii="Times New Roman" w:hAnsi="Times New Roman"/>
          <w:b/>
          <w:i/>
          <w:sz w:val="24"/>
          <w:szCs w:val="24"/>
        </w:rPr>
        <w:t xml:space="preserve"> </w:t>
      </w:r>
      <w:r w:rsidR="008820BC" w:rsidRPr="008820BC">
        <w:rPr>
          <w:rFonts w:ascii="Times New Roman" w:hAnsi="Times New Roman"/>
          <w:b/>
          <w:i/>
          <w:sz w:val="24"/>
          <w:szCs w:val="24"/>
        </w:rPr>
        <w:t>логопед</w:t>
      </w:r>
      <w:r w:rsidR="008820BC">
        <w:rPr>
          <w:rFonts w:ascii="Times New Roman" w:hAnsi="Times New Roman"/>
          <w:b/>
          <w:i/>
          <w:sz w:val="24"/>
          <w:szCs w:val="24"/>
        </w:rPr>
        <w:t xml:space="preserve">, учитель-логопед, педагог-дефектолог. </w:t>
      </w:r>
      <w:r w:rsidR="008820BC" w:rsidRPr="008820BC">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8B378F" w:rsidRPr="00BB73A8"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w:t>
      </w:r>
      <w:r w:rsidRPr="00BB73A8">
        <w:rPr>
          <w:rFonts w:ascii="Times New Roman" w:hAnsi="Times New Roman"/>
          <w:sz w:val="24"/>
          <w:szCs w:val="24"/>
        </w:rPr>
        <w:lastRenderedPageBreak/>
        <w:t>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B378F" w:rsidRPr="00BB73A8" w:rsidRDefault="008B378F" w:rsidP="008B378F">
      <w:pPr>
        <w:spacing w:after="0" w:line="240" w:lineRule="auto"/>
        <w:ind w:firstLine="709"/>
        <w:jc w:val="both"/>
        <w:rPr>
          <w:rFonts w:ascii="Times New Roman" w:hAnsi="Times New Roman"/>
          <w:sz w:val="24"/>
          <w:szCs w:val="24"/>
        </w:rPr>
      </w:pPr>
    </w:p>
    <w:p w:rsidR="008820BC" w:rsidRPr="008820BC" w:rsidRDefault="008820BC" w:rsidP="008820B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0D356C">
        <w:rPr>
          <w:rStyle w:val="fontstyle01"/>
          <w:b/>
          <w:sz w:val="24"/>
          <w:szCs w:val="24"/>
        </w:rPr>
        <w:t>учебной практики (ознакомительной)</w:t>
      </w:r>
    </w:p>
    <w:p w:rsidR="008B378F" w:rsidRPr="00BB73A8" w:rsidRDefault="008B378F" w:rsidP="008B378F">
      <w:pPr>
        <w:pStyle w:val="31"/>
        <w:shd w:val="clear" w:color="auto" w:fill="auto"/>
        <w:spacing w:after="0" w:line="240" w:lineRule="auto"/>
        <w:ind w:firstLine="709"/>
        <w:jc w:val="both"/>
      </w:pPr>
    </w:p>
    <w:p w:rsidR="008B378F" w:rsidRPr="00BB73A8" w:rsidRDefault="008B378F" w:rsidP="008B378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8B378F" w:rsidRPr="00BB73A8" w:rsidRDefault="008B378F" w:rsidP="00AF44F5">
      <w:pPr>
        <w:pStyle w:val="31"/>
        <w:widowControl/>
        <w:numPr>
          <w:ilvl w:val="0"/>
          <w:numId w:val="15"/>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8B378F" w:rsidRPr="00BB73A8" w:rsidRDefault="008B378F" w:rsidP="00AF44F5">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8B378F" w:rsidRPr="00BB73A8" w:rsidRDefault="008B378F" w:rsidP="008B378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8B378F" w:rsidRDefault="008B378F" w:rsidP="008B378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8B378F" w:rsidRDefault="008B378F" w:rsidP="008B378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8B378F" w:rsidRPr="0035273E" w:rsidRDefault="008B378F" w:rsidP="008B378F">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8B378F" w:rsidRPr="0035273E" w:rsidRDefault="008B378F" w:rsidP="00AF44F5">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8B378F" w:rsidRPr="0035273E" w:rsidRDefault="008B378F" w:rsidP="00AF44F5">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8B378F" w:rsidRPr="00BB73A8" w:rsidRDefault="008B378F" w:rsidP="00AF44F5">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8B378F" w:rsidRPr="00BB73A8" w:rsidRDefault="008B378F" w:rsidP="00AF44F5">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8B378F" w:rsidRDefault="008B378F" w:rsidP="008B378F">
      <w:pPr>
        <w:pStyle w:val="s1"/>
        <w:shd w:val="clear" w:color="auto" w:fill="FFFFFF"/>
        <w:spacing w:before="0" w:beforeAutospacing="0" w:after="0" w:afterAutospacing="0"/>
        <w:ind w:firstLine="709"/>
        <w:jc w:val="both"/>
        <w:rPr>
          <w:b/>
        </w:rPr>
      </w:pPr>
      <w:r w:rsidRPr="0035273E">
        <w:rPr>
          <w:b/>
        </w:rPr>
        <w:t>Функции руководителя учебной</w:t>
      </w:r>
      <w:r w:rsidR="008820BC">
        <w:rPr>
          <w:b/>
        </w:rPr>
        <w:t xml:space="preserve"> (ознакомительной)  практики </w:t>
      </w:r>
      <w:r w:rsidRPr="0035273E">
        <w:rPr>
          <w:b/>
        </w:rPr>
        <w:t xml:space="preserve">от </w:t>
      </w:r>
      <w:r>
        <w:rPr>
          <w:b/>
        </w:rPr>
        <w:t>О</w:t>
      </w:r>
      <w:r w:rsidRPr="0035273E">
        <w:rPr>
          <w:b/>
        </w:rPr>
        <w:t>мской гуманитарной академии  возлагаются на преподавателей кафедры педагогики,</w:t>
      </w:r>
      <w:r w:rsidR="008820BC">
        <w:rPr>
          <w:b/>
        </w:rPr>
        <w:t xml:space="preserve"> психологии и социальной работы</w:t>
      </w:r>
      <w:r w:rsidRPr="0035273E">
        <w:rPr>
          <w:b/>
        </w:rPr>
        <w:t xml:space="preserve">. </w:t>
      </w:r>
    </w:p>
    <w:p w:rsidR="008B378F" w:rsidRPr="001C5913" w:rsidRDefault="008B378F" w:rsidP="008B378F">
      <w:pPr>
        <w:spacing w:line="240" w:lineRule="auto"/>
        <w:ind w:firstLine="709"/>
        <w:contextualSpacing/>
        <w:jc w:val="both"/>
        <w:rPr>
          <w:rFonts w:ascii="Times New Roman" w:hAnsi="Times New Roman"/>
          <w:sz w:val="24"/>
          <w:szCs w:val="24"/>
          <w:shd w:val="clear" w:color="auto" w:fill="FFFFFF"/>
        </w:rPr>
      </w:pPr>
      <w:r w:rsidRPr="0035273E">
        <w:rPr>
          <w:rFonts w:ascii="Times New Roman" w:hAnsi="Times New Roman"/>
          <w:sz w:val="24"/>
          <w:szCs w:val="24"/>
          <w:shd w:val="clear" w:color="auto" w:fill="FFFFFF"/>
        </w:rPr>
        <w:t xml:space="preserve">Руководителем практики от профильной организации должен быть </w:t>
      </w:r>
      <w:r w:rsidR="008820BC">
        <w:rPr>
          <w:rFonts w:ascii="Times New Roman" w:hAnsi="Times New Roman"/>
          <w:sz w:val="24"/>
          <w:szCs w:val="24"/>
          <w:shd w:val="clear" w:color="auto" w:fill="FFFFFF"/>
        </w:rPr>
        <w:t>логопед, учитель-логопед, педагог-дефектолог</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1C5913"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001C5913" w:rsidRPr="001C5913">
        <w:rPr>
          <w:rFonts w:ascii="Times New Roman" w:hAnsi="Times New Roman"/>
          <w:sz w:val="24"/>
          <w:szCs w:val="24"/>
          <w:shd w:val="clear" w:color="auto" w:fill="FFFFFF"/>
        </w:rPr>
        <w:t>от 18.10.2013 № 544н.</w:t>
      </w:r>
    </w:p>
    <w:p w:rsidR="008B378F" w:rsidRPr="00BB73A8" w:rsidRDefault="008B378F" w:rsidP="008B378F">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8B378F" w:rsidRPr="00BB73A8" w:rsidRDefault="008B378F" w:rsidP="00AF44F5">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8B378F" w:rsidRPr="00BB73A8" w:rsidRDefault="008B378F" w:rsidP="00AF44F5">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8B378F" w:rsidRPr="006F6DB7" w:rsidRDefault="008B378F" w:rsidP="00AF44F5">
      <w:pPr>
        <w:pStyle w:val="s1"/>
        <w:numPr>
          <w:ilvl w:val="0"/>
          <w:numId w:val="17"/>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8B378F" w:rsidRPr="00BB73A8" w:rsidRDefault="008B378F" w:rsidP="008B378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8B378F" w:rsidRPr="00BB73A8" w:rsidRDefault="008B378F" w:rsidP="008B378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8B378F" w:rsidRDefault="008B378F" w:rsidP="008B378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8B378F"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8B378F" w:rsidRPr="001476AB" w:rsidRDefault="008B378F" w:rsidP="008B378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8B378F" w:rsidRPr="00BB73A8" w:rsidRDefault="008B378F" w:rsidP="008B378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8B378F" w:rsidRPr="00BB73A8" w:rsidRDefault="008B378F" w:rsidP="008B378F">
      <w:pPr>
        <w:spacing w:after="0" w:line="240" w:lineRule="auto"/>
        <w:ind w:firstLine="708"/>
        <w:jc w:val="both"/>
        <w:rPr>
          <w:rFonts w:ascii="Times New Roman" w:hAnsi="Times New Roman"/>
          <w:sz w:val="24"/>
          <w:szCs w:val="24"/>
        </w:rPr>
      </w:pPr>
    </w:p>
    <w:p w:rsidR="001C5913" w:rsidRDefault="001C5913" w:rsidP="001C5913">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0D356C">
        <w:rPr>
          <w:rFonts w:ascii="Times New Roman" w:hAnsi="Times New Roman"/>
          <w:b/>
          <w:sz w:val="24"/>
          <w:szCs w:val="24"/>
        </w:rPr>
        <w:t>учебной  практики  (ознакомительной)</w:t>
      </w:r>
    </w:p>
    <w:p w:rsidR="001C5913" w:rsidRPr="00BB73A8" w:rsidRDefault="001C5913" w:rsidP="001C5913">
      <w:pPr>
        <w:spacing w:line="240" w:lineRule="auto"/>
        <w:contextualSpacing/>
        <w:rPr>
          <w:rFonts w:ascii="Times New Roman" w:hAnsi="Times New Roman"/>
          <w:b/>
          <w:bCs/>
          <w:sz w:val="24"/>
          <w:szCs w:val="24"/>
        </w:rPr>
      </w:pPr>
    </w:p>
    <w:p w:rsidR="001C5913" w:rsidRDefault="001C5913" w:rsidP="001C5913">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1C5913" w:rsidRPr="006F6DB7" w:rsidRDefault="001C5913" w:rsidP="001C5913">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1C5913" w:rsidRPr="006F6DB7"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1C5913" w:rsidRDefault="001C5913" w:rsidP="001C5913">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1C5913" w:rsidRPr="006F6DB7" w:rsidRDefault="001C5913" w:rsidP="001C5913">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1C5913" w:rsidRPr="00BB73A8" w:rsidRDefault="001C5913" w:rsidP="00AF44F5">
      <w:pPr>
        <w:pStyle w:val="ab"/>
        <w:widowControl w:val="0"/>
        <w:numPr>
          <w:ilvl w:val="0"/>
          <w:numId w:val="19"/>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1C5913" w:rsidRDefault="001C5913" w:rsidP="00AF44F5">
      <w:pPr>
        <w:pStyle w:val="ab"/>
        <w:widowControl w:val="0"/>
        <w:numPr>
          <w:ilvl w:val="0"/>
          <w:numId w:val="19"/>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1C5913" w:rsidRDefault="000D356C" w:rsidP="000D356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w:t>
      </w:r>
      <w:r w:rsidR="001C5913">
        <w:rPr>
          <w:rFonts w:ascii="Times New Roman" w:hAnsi="Times New Roman"/>
          <w:sz w:val="24"/>
          <w:szCs w:val="24"/>
        </w:rPr>
        <w:t xml:space="preserve"> учебной</w:t>
      </w:r>
      <w:r>
        <w:rPr>
          <w:rFonts w:ascii="Times New Roman" w:hAnsi="Times New Roman"/>
          <w:sz w:val="24"/>
          <w:szCs w:val="24"/>
        </w:rPr>
        <w:t xml:space="preserve"> (ознакомительной) </w:t>
      </w:r>
      <w:r w:rsidR="001C5913">
        <w:rPr>
          <w:rFonts w:ascii="Times New Roman" w:hAnsi="Times New Roman"/>
          <w:sz w:val="24"/>
          <w:szCs w:val="24"/>
        </w:rPr>
        <w:t xml:space="preserve"> практик</w:t>
      </w:r>
      <w:r>
        <w:rPr>
          <w:rFonts w:ascii="Times New Roman" w:hAnsi="Times New Roman"/>
          <w:sz w:val="24"/>
          <w:szCs w:val="24"/>
        </w:rPr>
        <w:t>и</w:t>
      </w:r>
      <w:r w:rsidR="001C5913">
        <w:rPr>
          <w:rFonts w:ascii="Times New Roman" w:hAnsi="Times New Roman"/>
          <w:sz w:val="24"/>
          <w:szCs w:val="24"/>
        </w:rPr>
        <w:t xml:space="preserve"> </w:t>
      </w:r>
      <w:r>
        <w:rPr>
          <w:rFonts w:ascii="Times New Roman" w:hAnsi="Times New Roman"/>
          <w:sz w:val="24"/>
          <w:szCs w:val="24"/>
        </w:rPr>
        <w:t>является</w:t>
      </w:r>
      <w:r w:rsidR="001C5913">
        <w:rPr>
          <w:rFonts w:ascii="Times New Roman" w:hAnsi="Times New Roman"/>
          <w:sz w:val="24"/>
          <w:szCs w:val="24"/>
        </w:rPr>
        <w:t xml:space="preserve"> </w:t>
      </w:r>
      <w:r>
        <w:rPr>
          <w:rFonts w:ascii="Times New Roman" w:hAnsi="Times New Roman"/>
          <w:sz w:val="24"/>
          <w:szCs w:val="24"/>
        </w:rPr>
        <w:t>зачет.</w:t>
      </w:r>
      <w:r w:rsidR="001C5913">
        <w:rPr>
          <w:rFonts w:ascii="Times New Roman" w:hAnsi="Times New Roman"/>
          <w:sz w:val="24"/>
          <w:szCs w:val="24"/>
        </w:rPr>
        <w:t xml:space="preserve">  </w:t>
      </w:r>
    </w:p>
    <w:p w:rsidR="000D356C" w:rsidRPr="00BB73A8" w:rsidRDefault="000D356C" w:rsidP="000D356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0D356C" w:rsidRPr="00BB73A8" w:rsidRDefault="000D356C" w:rsidP="000D356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0D356C" w:rsidRPr="00BB73A8" w:rsidRDefault="000D356C" w:rsidP="000D356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0D356C" w:rsidRPr="00BB73A8" w:rsidRDefault="000D356C" w:rsidP="000D356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0D356C" w:rsidRPr="0035273E" w:rsidRDefault="000D356C" w:rsidP="001C5913">
      <w:pPr>
        <w:widowControl w:val="0"/>
        <w:suppressAutoHyphens/>
        <w:autoSpaceDE w:val="0"/>
        <w:spacing w:after="0" w:line="200" w:lineRule="atLeast"/>
        <w:ind w:right="-315"/>
        <w:jc w:val="both"/>
        <w:rPr>
          <w:rFonts w:ascii="Times New Roman" w:hAnsi="Times New Roman"/>
          <w:sz w:val="24"/>
          <w:szCs w:val="24"/>
        </w:rPr>
      </w:pPr>
    </w:p>
    <w:p w:rsidR="008B378F" w:rsidRPr="0035273E" w:rsidRDefault="008B378F" w:rsidP="008B378F">
      <w:pPr>
        <w:autoSpaceDE w:val="0"/>
        <w:autoSpaceDN w:val="0"/>
        <w:adjustRightInd w:val="0"/>
        <w:spacing w:after="0" w:line="240" w:lineRule="auto"/>
        <w:ind w:firstLine="708"/>
        <w:contextualSpacing/>
        <w:jc w:val="both"/>
        <w:rPr>
          <w:rFonts w:ascii="Times New Roman" w:hAnsi="Times New Roman"/>
          <w:sz w:val="24"/>
          <w:szCs w:val="24"/>
        </w:rPr>
      </w:pPr>
    </w:p>
    <w:p w:rsidR="000D356C" w:rsidRPr="000D356C" w:rsidRDefault="000D356C" w:rsidP="000D356C">
      <w:pPr>
        <w:spacing w:after="0" w:line="360" w:lineRule="auto"/>
        <w:jc w:val="center"/>
        <w:rPr>
          <w:rStyle w:val="fontstyle01"/>
          <w:b/>
          <w:sz w:val="24"/>
          <w:szCs w:val="24"/>
        </w:rPr>
      </w:pPr>
      <w:bookmarkStart w:id="1" w:name="bookmark10"/>
      <w:r w:rsidRPr="000D356C">
        <w:rPr>
          <w:rFonts w:ascii="Times New Roman" w:hAnsi="Times New Roman"/>
          <w:b/>
          <w:sz w:val="24"/>
          <w:szCs w:val="24"/>
        </w:rPr>
        <w:t xml:space="preserve">5. Содержание </w:t>
      </w:r>
      <w:r>
        <w:rPr>
          <w:rStyle w:val="fontstyle01"/>
          <w:b/>
          <w:sz w:val="24"/>
          <w:szCs w:val="24"/>
        </w:rPr>
        <w:t>учебной практики (ознакомительной)</w:t>
      </w:r>
    </w:p>
    <w:p w:rsidR="004D4CA7" w:rsidRPr="00013CAD" w:rsidRDefault="004D4CA7" w:rsidP="0022112F">
      <w:pPr>
        <w:pStyle w:val="24"/>
        <w:shd w:val="clear" w:color="auto" w:fill="auto"/>
        <w:spacing w:after="0" w:line="240" w:lineRule="auto"/>
        <w:ind w:firstLine="709"/>
        <w:jc w:val="both"/>
        <w:rPr>
          <w:sz w:val="24"/>
          <w:szCs w:val="24"/>
        </w:rPr>
      </w:pPr>
    </w:p>
    <w:p w:rsidR="004D4CA7" w:rsidRPr="00013CAD" w:rsidRDefault="004D4CA7" w:rsidP="0022112F">
      <w:pPr>
        <w:pStyle w:val="24"/>
        <w:shd w:val="clear" w:color="auto" w:fill="auto"/>
        <w:spacing w:after="0" w:line="240" w:lineRule="auto"/>
        <w:ind w:firstLine="709"/>
        <w:jc w:val="both"/>
        <w:rPr>
          <w:sz w:val="24"/>
          <w:szCs w:val="24"/>
        </w:rPr>
      </w:pPr>
      <w:r w:rsidRPr="00013CA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Default="004D4CA7" w:rsidP="006E67D9">
      <w:pPr>
        <w:ind w:firstLine="708"/>
        <w:jc w:val="both"/>
        <w:rPr>
          <w:rStyle w:val="fontstyle01"/>
          <w:bCs/>
          <w:sz w:val="24"/>
          <w:szCs w:val="24"/>
        </w:rPr>
      </w:pPr>
      <w:r w:rsidRPr="00013CAD">
        <w:rPr>
          <w:rStyle w:val="fontstyle01"/>
          <w:bCs/>
          <w:sz w:val="24"/>
          <w:szCs w:val="24"/>
        </w:rPr>
        <w:t xml:space="preserve">Разделы предоставляемого руководителю практики отчета соответствуют </w:t>
      </w:r>
      <w:r w:rsidR="00805324" w:rsidRPr="00013CAD">
        <w:rPr>
          <w:rStyle w:val="fontstyle01"/>
          <w:bCs/>
          <w:sz w:val="24"/>
          <w:szCs w:val="24"/>
        </w:rPr>
        <w:t xml:space="preserve">заданиям </w:t>
      </w:r>
      <w:r w:rsidRPr="00013CAD">
        <w:rPr>
          <w:rStyle w:val="fontstyle01"/>
          <w:bCs/>
          <w:sz w:val="24"/>
          <w:szCs w:val="24"/>
        </w:rPr>
        <w:t xml:space="preserve"> практики.</w:t>
      </w:r>
    </w:p>
    <w:p w:rsidR="000D356C" w:rsidRPr="00013CAD" w:rsidRDefault="000D356C" w:rsidP="000D356C">
      <w:pPr>
        <w:pStyle w:val="31"/>
        <w:shd w:val="clear" w:color="auto" w:fill="auto"/>
        <w:spacing w:after="120" w:line="389" w:lineRule="exact"/>
        <w:ind w:left="20" w:right="20" w:firstLine="689"/>
        <w:rPr>
          <w:b/>
          <w:color w:val="auto"/>
        </w:rPr>
      </w:pPr>
      <w:r w:rsidRPr="00013CAD">
        <w:rPr>
          <w:b/>
          <w:color w:val="auto"/>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0D356C" w:rsidRPr="00013CAD" w:rsidTr="000D356C">
        <w:tc>
          <w:tcPr>
            <w:tcW w:w="8877" w:type="dxa"/>
          </w:tcPr>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Введение (цели, задачи, описание места практики)</w:t>
            </w:r>
          </w:p>
          <w:p w:rsidR="000D356C" w:rsidRPr="00013CAD" w:rsidRDefault="000D356C" w:rsidP="000D356C">
            <w:pPr>
              <w:pStyle w:val="31"/>
              <w:shd w:val="clear" w:color="auto" w:fill="auto"/>
              <w:spacing w:after="0" w:line="240" w:lineRule="auto"/>
              <w:jc w:val="left"/>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3</w:t>
            </w:r>
          </w:p>
        </w:tc>
      </w:tr>
      <w:tr w:rsidR="000D356C" w:rsidRPr="00013CAD" w:rsidTr="000D356C">
        <w:tc>
          <w:tcPr>
            <w:tcW w:w="8877" w:type="dxa"/>
          </w:tcPr>
          <w:p w:rsidR="000D356C" w:rsidRPr="00013CAD" w:rsidRDefault="000D356C" w:rsidP="00AF44F5">
            <w:pPr>
              <w:pStyle w:val="ab"/>
              <w:numPr>
                <w:ilvl w:val="0"/>
                <w:numId w:val="3"/>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 xml:space="preserve"> Общая характеристика организации, на базе которой проводится практика (….)</w:t>
            </w:r>
          </w:p>
          <w:p w:rsidR="000D356C" w:rsidRPr="00013CAD" w:rsidRDefault="000D356C" w:rsidP="000D356C">
            <w:pPr>
              <w:pStyle w:val="31"/>
              <w:shd w:val="clear" w:color="auto" w:fill="auto"/>
              <w:spacing w:after="0" w:line="240" w:lineRule="auto"/>
              <w:rPr>
                <w:b/>
                <w:i/>
                <w:color w:val="auto"/>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6</w:t>
            </w:r>
          </w:p>
        </w:tc>
      </w:tr>
      <w:tr w:rsidR="000D356C" w:rsidRPr="00013CAD" w:rsidTr="000D356C">
        <w:tc>
          <w:tcPr>
            <w:tcW w:w="8877" w:type="dxa"/>
          </w:tcPr>
          <w:p w:rsidR="000D356C" w:rsidRPr="00013CAD" w:rsidRDefault="000D356C" w:rsidP="00AF44F5">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 xml:space="preserve">Паспорт логопедического кабинета </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AF44F5">
            <w:pPr>
              <w:numPr>
                <w:ilvl w:val="0"/>
                <w:numId w:val="3"/>
              </w:numPr>
              <w:spacing w:after="0" w:line="240" w:lineRule="auto"/>
              <w:jc w:val="both"/>
              <w:rPr>
                <w:rFonts w:ascii="Times New Roman" w:hAnsi="Times New Roman"/>
                <w:i/>
                <w:sz w:val="24"/>
                <w:szCs w:val="24"/>
              </w:rPr>
            </w:pPr>
            <w:r w:rsidRPr="00013CAD">
              <w:rPr>
                <w:rFonts w:ascii="Times New Roman" w:hAnsi="Times New Roman"/>
                <w:i/>
                <w:sz w:val="24"/>
                <w:szCs w:val="24"/>
              </w:rPr>
              <w:t>Основные направления работы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AF44F5">
            <w:pPr>
              <w:pStyle w:val="31"/>
              <w:numPr>
                <w:ilvl w:val="0"/>
                <w:numId w:val="3"/>
              </w:numPr>
              <w:shd w:val="clear" w:color="auto" w:fill="auto"/>
              <w:tabs>
                <w:tab w:val="left" w:pos="825"/>
              </w:tabs>
              <w:spacing w:after="0" w:line="240" w:lineRule="auto"/>
              <w:jc w:val="left"/>
              <w:rPr>
                <w:i/>
                <w:color w:val="auto"/>
              </w:rPr>
            </w:pPr>
            <w:r w:rsidRPr="00013CAD">
              <w:rPr>
                <w:i/>
                <w:spacing w:val="-2"/>
              </w:rPr>
              <w:t>Характеристика документации по учету обучающихся с нарушениями речи, планирующей и отчетной документации учителя-логопеда</w:t>
            </w: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Заключение</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r w:rsidR="000D356C" w:rsidRPr="00013CAD" w:rsidTr="000D356C">
        <w:tc>
          <w:tcPr>
            <w:tcW w:w="8877" w:type="dxa"/>
          </w:tcPr>
          <w:p w:rsidR="000D356C" w:rsidRPr="00013CAD" w:rsidRDefault="000D356C" w:rsidP="000D356C">
            <w:pPr>
              <w:pStyle w:val="31"/>
              <w:shd w:val="clear" w:color="auto" w:fill="auto"/>
              <w:spacing w:after="0" w:line="240" w:lineRule="auto"/>
              <w:jc w:val="left"/>
              <w:rPr>
                <w:i/>
                <w:color w:val="auto"/>
              </w:rPr>
            </w:pPr>
            <w:r w:rsidRPr="00013CAD">
              <w:rPr>
                <w:i/>
                <w:color w:val="auto"/>
              </w:rPr>
              <w:t>Список использованной литературы</w:t>
            </w:r>
          </w:p>
          <w:p w:rsidR="000D356C" w:rsidRPr="00013CAD" w:rsidRDefault="000D356C" w:rsidP="000D356C">
            <w:pPr>
              <w:pStyle w:val="ab"/>
              <w:tabs>
                <w:tab w:val="left" w:pos="222"/>
              </w:tabs>
              <w:spacing w:after="0" w:line="240" w:lineRule="auto"/>
              <w:ind w:left="0"/>
              <w:jc w:val="both"/>
              <w:rPr>
                <w:rFonts w:ascii="Times New Roman" w:hAnsi="Times New Roman"/>
                <w:i/>
                <w:sz w:val="24"/>
                <w:szCs w:val="24"/>
              </w:rPr>
            </w:pPr>
          </w:p>
        </w:tc>
        <w:tc>
          <w:tcPr>
            <w:tcW w:w="496" w:type="dxa"/>
          </w:tcPr>
          <w:p w:rsidR="000D356C" w:rsidRPr="00013CAD" w:rsidRDefault="000D356C" w:rsidP="000D356C">
            <w:pPr>
              <w:pStyle w:val="31"/>
              <w:shd w:val="clear" w:color="auto" w:fill="auto"/>
              <w:spacing w:after="0" w:line="240" w:lineRule="auto"/>
              <w:rPr>
                <w:b/>
                <w:i/>
                <w:color w:val="auto"/>
              </w:rPr>
            </w:pPr>
            <w:r w:rsidRPr="00013CAD">
              <w:rPr>
                <w:b/>
                <w:i/>
                <w:color w:val="auto"/>
              </w:rPr>
              <w:t>..</w:t>
            </w:r>
          </w:p>
        </w:tc>
      </w:tr>
    </w:tbl>
    <w:p w:rsidR="000D356C" w:rsidRPr="00013CAD" w:rsidRDefault="000D356C" w:rsidP="006E67D9">
      <w:pPr>
        <w:ind w:firstLine="708"/>
        <w:jc w:val="both"/>
        <w:rPr>
          <w:rStyle w:val="fontstyle01"/>
          <w:bCs/>
          <w:sz w:val="24"/>
          <w:szCs w:val="24"/>
        </w:rPr>
      </w:pPr>
    </w:p>
    <w:p w:rsidR="000D356C" w:rsidRPr="000D356C" w:rsidRDefault="000D356C" w:rsidP="000D356C">
      <w:pPr>
        <w:spacing w:after="0" w:line="360" w:lineRule="auto"/>
        <w:jc w:val="center"/>
        <w:rPr>
          <w:rStyle w:val="fontstyle01"/>
          <w:b/>
          <w:sz w:val="24"/>
          <w:szCs w:val="24"/>
        </w:rPr>
      </w:pPr>
      <w:r w:rsidRPr="000D356C">
        <w:rPr>
          <w:rFonts w:ascii="Times New Roman" w:hAnsi="Times New Roman"/>
          <w:b/>
          <w:iCs/>
          <w:sz w:val="24"/>
          <w:szCs w:val="24"/>
        </w:rPr>
        <w:t xml:space="preserve">6. </w:t>
      </w:r>
      <w:r w:rsidRPr="000D356C">
        <w:rPr>
          <w:rFonts w:ascii="Times New Roman" w:hAnsi="Times New Roman"/>
          <w:b/>
          <w:bCs/>
          <w:iCs/>
          <w:sz w:val="24"/>
          <w:szCs w:val="24"/>
        </w:rPr>
        <w:t xml:space="preserve">Структура отчета </w:t>
      </w:r>
      <w:r w:rsidRPr="000D356C">
        <w:rPr>
          <w:rFonts w:ascii="Times New Roman" w:hAnsi="Times New Roman"/>
          <w:b/>
          <w:sz w:val="24"/>
          <w:szCs w:val="24"/>
        </w:rPr>
        <w:t xml:space="preserve">по </w:t>
      </w:r>
      <w:r w:rsidRPr="000D356C">
        <w:rPr>
          <w:rFonts w:ascii="Times New Roman" w:hAnsi="Times New Roman"/>
          <w:b/>
          <w:bCs/>
          <w:iCs/>
          <w:sz w:val="24"/>
          <w:szCs w:val="24"/>
        </w:rPr>
        <w:t xml:space="preserve"> прохождению </w:t>
      </w:r>
      <w:r>
        <w:rPr>
          <w:rStyle w:val="fontstyle01"/>
          <w:b/>
          <w:sz w:val="24"/>
          <w:szCs w:val="24"/>
        </w:rPr>
        <w:t>учебной практики (ознакомительной)</w:t>
      </w:r>
    </w:p>
    <w:p w:rsidR="004D4CA7" w:rsidRPr="00917494" w:rsidRDefault="004D4CA7" w:rsidP="000D7D9B">
      <w:pPr>
        <w:pStyle w:val="24"/>
        <w:spacing w:after="0" w:line="240" w:lineRule="auto"/>
        <w:ind w:firstLine="709"/>
        <w:jc w:val="both"/>
        <w:rPr>
          <w:sz w:val="24"/>
          <w:szCs w:val="24"/>
        </w:rPr>
      </w:pPr>
      <w:r w:rsidRPr="00917494">
        <w:rPr>
          <w:sz w:val="24"/>
          <w:szCs w:val="24"/>
        </w:rPr>
        <w:t xml:space="preserve">В соответствии с учебным планом </w:t>
      </w:r>
      <w:r w:rsidR="000D356C" w:rsidRPr="00917494">
        <w:rPr>
          <w:sz w:val="24"/>
          <w:szCs w:val="24"/>
        </w:rPr>
        <w:t>учебная  практика  (ознакомительная)</w:t>
      </w:r>
      <w:r w:rsidRPr="00917494">
        <w:rPr>
          <w:sz w:val="24"/>
          <w:szCs w:val="24"/>
        </w:rPr>
        <w:t xml:space="preserve"> включает следующие разделы:</w:t>
      </w:r>
    </w:p>
    <w:p w:rsidR="004D4CA7" w:rsidRPr="00013CAD" w:rsidRDefault="004D4CA7" w:rsidP="00AF44F5">
      <w:pPr>
        <w:pStyle w:val="ab"/>
        <w:numPr>
          <w:ilvl w:val="0"/>
          <w:numId w:val="2"/>
        </w:numPr>
        <w:spacing w:after="0" w:line="240" w:lineRule="auto"/>
        <w:ind w:left="0" w:firstLine="709"/>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4D4CA7" w:rsidRPr="00013CAD" w:rsidRDefault="004D4CA7" w:rsidP="00374AFE">
      <w:pPr>
        <w:spacing w:after="0"/>
        <w:ind w:firstLine="708"/>
        <w:jc w:val="both"/>
        <w:rPr>
          <w:rFonts w:ascii="Times New Roman" w:hAnsi="Times New Roman"/>
          <w:sz w:val="24"/>
          <w:szCs w:val="24"/>
        </w:rPr>
      </w:pPr>
      <w:r w:rsidRPr="00013CAD">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013CAD">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AF44F5">
        <w:rPr>
          <w:rFonts w:ascii="Times New Roman" w:hAnsi="Times New Roman"/>
          <w:color w:val="000000"/>
          <w:sz w:val="24"/>
          <w:szCs w:val="24"/>
        </w:rPr>
        <w:t>и</w:t>
      </w:r>
      <w:r w:rsidR="00357916" w:rsidRPr="00013CAD">
        <w:rPr>
          <w:rFonts w:ascii="Times New Roman" w:hAnsi="Times New Roman"/>
          <w:sz w:val="24"/>
          <w:szCs w:val="24"/>
        </w:rPr>
        <w:t>.</w:t>
      </w:r>
    </w:p>
    <w:p w:rsidR="004D4CA7" w:rsidRPr="00013CAD" w:rsidRDefault="004D4CA7" w:rsidP="00374AFE">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4D4CA7" w:rsidRPr="00013CAD" w:rsidRDefault="004D4CA7" w:rsidP="000D7D9B">
      <w:pPr>
        <w:pStyle w:val="ab"/>
        <w:spacing w:after="0" w:line="240" w:lineRule="auto"/>
        <w:ind w:left="1069"/>
        <w:jc w:val="both"/>
        <w:rPr>
          <w:rFonts w:ascii="Times New Roman" w:hAnsi="Times New Roman"/>
          <w:i/>
          <w:sz w:val="24"/>
          <w:szCs w:val="24"/>
        </w:rPr>
      </w:pPr>
      <w:r w:rsidRPr="00013CAD">
        <w:rPr>
          <w:rFonts w:ascii="Times New Roman" w:hAnsi="Times New Roman"/>
          <w:i/>
          <w:sz w:val="24"/>
          <w:szCs w:val="24"/>
        </w:rPr>
        <w:t>Схема составления визитной карточки: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наименование образовательной организации;</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адрес;</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руководство организацией;</w:t>
      </w:r>
    </w:p>
    <w:p w:rsidR="004D4CA7" w:rsidRPr="00013CAD" w:rsidRDefault="004D4CA7" w:rsidP="000D7D9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xml:space="preserve"> - ФИО руководителя практики от организации, стаж работы, категория;</w:t>
      </w:r>
    </w:p>
    <w:p w:rsidR="002700AB" w:rsidRPr="00013CAD" w:rsidRDefault="004D4CA7" w:rsidP="002700AB">
      <w:pPr>
        <w:pStyle w:val="ab"/>
        <w:spacing w:after="0" w:line="240" w:lineRule="auto"/>
        <w:ind w:left="1069"/>
        <w:jc w:val="both"/>
        <w:rPr>
          <w:rFonts w:ascii="Times New Roman" w:hAnsi="Times New Roman"/>
          <w:sz w:val="24"/>
          <w:szCs w:val="24"/>
        </w:rPr>
      </w:pPr>
      <w:r w:rsidRPr="00013CAD">
        <w:rPr>
          <w:rFonts w:ascii="Times New Roman" w:hAnsi="Times New Roman"/>
          <w:sz w:val="24"/>
          <w:szCs w:val="24"/>
        </w:rPr>
        <w:t>- традиции и достижения образовательной организации.</w:t>
      </w:r>
    </w:p>
    <w:p w:rsidR="00AF44F5" w:rsidRPr="00AF44F5" w:rsidRDefault="00AF44F5" w:rsidP="00AF44F5">
      <w:pPr>
        <w:pStyle w:val="ab"/>
        <w:numPr>
          <w:ilvl w:val="0"/>
          <w:numId w:val="2"/>
        </w:numPr>
        <w:spacing w:after="0" w:line="240" w:lineRule="auto"/>
        <w:jc w:val="both"/>
        <w:rPr>
          <w:rFonts w:ascii="Times New Roman" w:hAnsi="Times New Roman"/>
          <w:sz w:val="24"/>
          <w:szCs w:val="24"/>
        </w:rPr>
      </w:pPr>
      <w:r>
        <w:rPr>
          <w:rFonts w:ascii="Times New Roman" w:hAnsi="Times New Roman"/>
          <w:i/>
          <w:sz w:val="24"/>
          <w:szCs w:val="24"/>
        </w:rPr>
        <w:t>Наблюдение занятий, проводимых   логопедом.</w:t>
      </w:r>
    </w:p>
    <w:p w:rsidR="004D4CA7" w:rsidRPr="00AF44F5" w:rsidRDefault="00AF44F5" w:rsidP="00AF44F5">
      <w:pPr>
        <w:pStyle w:val="ab"/>
        <w:spacing w:after="0" w:line="240" w:lineRule="auto"/>
        <w:ind w:left="1069"/>
        <w:jc w:val="both"/>
        <w:rPr>
          <w:rFonts w:ascii="Times New Roman" w:hAnsi="Times New Roman"/>
          <w:sz w:val="24"/>
          <w:szCs w:val="24"/>
        </w:rPr>
      </w:pPr>
      <w:r w:rsidRPr="00AF44F5">
        <w:rPr>
          <w:rFonts w:ascii="Times New Roman" w:hAnsi="Times New Roman"/>
          <w:sz w:val="24"/>
          <w:szCs w:val="24"/>
        </w:rPr>
        <w:t xml:space="preserve">Результат: конспекты двух занятий. </w:t>
      </w:r>
    </w:p>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b/>
          <w:i/>
          <w:sz w:val="24"/>
          <w:szCs w:val="24"/>
        </w:rPr>
        <w:t xml:space="preserve">Примерная схема анализа логопедического занятия </w:t>
      </w:r>
      <w:r w:rsidRPr="00AF44F5">
        <w:rPr>
          <w:rFonts w:ascii="Times New Roman" w:hAnsi="Times New Roman"/>
          <w:b/>
          <w:i/>
          <w:sz w:val="24"/>
          <w:szCs w:val="24"/>
        </w:rPr>
        <w:br/>
      </w:r>
      <w:r w:rsidRPr="00AF44F5">
        <w:rPr>
          <w:rFonts w:ascii="Times New Roman" w:hAnsi="Times New Roman"/>
          <w:sz w:val="24"/>
          <w:szCs w:val="24"/>
        </w:rPr>
        <w:br/>
      </w:r>
      <w:r w:rsidRPr="00AF44F5">
        <w:rPr>
          <w:rStyle w:val="markedcontent"/>
          <w:rFonts w:ascii="Times New Roman" w:hAnsi="Times New Roman"/>
          <w:sz w:val="24"/>
          <w:szCs w:val="24"/>
        </w:rPr>
        <w:t xml:space="preserve">1.Дата, тип занятия (индивидуальное , групповое) </w:t>
      </w:r>
      <w:r w:rsidRPr="00AF44F5">
        <w:rPr>
          <w:rFonts w:ascii="Times New Roman" w:hAnsi="Times New Roman"/>
          <w:sz w:val="24"/>
          <w:szCs w:val="24"/>
        </w:rPr>
        <w:br/>
      </w:r>
      <w:r w:rsidRPr="00AF44F5">
        <w:rPr>
          <w:rStyle w:val="markedcontent"/>
          <w:rFonts w:ascii="Times New Roman" w:hAnsi="Times New Roman"/>
          <w:sz w:val="24"/>
          <w:szCs w:val="24"/>
        </w:rPr>
        <w:t xml:space="preserve">2. Характеристика контингента детей, количество детей. </w:t>
      </w:r>
      <w:r w:rsidRPr="00AF44F5">
        <w:rPr>
          <w:rFonts w:ascii="Times New Roman" w:hAnsi="Times New Roman"/>
          <w:sz w:val="24"/>
          <w:szCs w:val="24"/>
        </w:rPr>
        <w:br/>
      </w:r>
      <w:r w:rsidRPr="00AF44F5">
        <w:rPr>
          <w:rStyle w:val="markedcontent"/>
          <w:rFonts w:ascii="Times New Roman" w:hAnsi="Times New Roman"/>
          <w:sz w:val="24"/>
          <w:szCs w:val="24"/>
        </w:rPr>
        <w:t xml:space="preserve">3.Тема и цель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4. Основные задачи занятия (коррекционные, обучающие, развивающие, </w:t>
      </w:r>
      <w:r w:rsidRPr="00AF44F5">
        <w:rPr>
          <w:rFonts w:ascii="Times New Roman" w:hAnsi="Times New Roman"/>
          <w:sz w:val="24"/>
          <w:szCs w:val="24"/>
        </w:rPr>
        <w:br/>
      </w:r>
      <w:r w:rsidRPr="00AF44F5">
        <w:rPr>
          <w:rStyle w:val="markedcontent"/>
          <w:rFonts w:ascii="Times New Roman" w:hAnsi="Times New Roman"/>
          <w:sz w:val="24"/>
          <w:szCs w:val="24"/>
        </w:rPr>
        <w:t xml:space="preserve">воспитывающие.) </w:t>
      </w:r>
      <w:r w:rsidRPr="00AF44F5">
        <w:rPr>
          <w:rFonts w:ascii="Times New Roman" w:hAnsi="Times New Roman"/>
          <w:sz w:val="24"/>
          <w:szCs w:val="24"/>
        </w:rPr>
        <w:br/>
      </w:r>
      <w:r w:rsidRPr="00AF44F5">
        <w:rPr>
          <w:rStyle w:val="markedcontent"/>
          <w:rFonts w:ascii="Times New Roman" w:hAnsi="Times New Roman"/>
          <w:sz w:val="24"/>
          <w:szCs w:val="24"/>
        </w:rPr>
        <w:t xml:space="preserve">5. Оборудование занятия (демонстрационный и раздаточный материал, </w:t>
      </w:r>
      <w:r w:rsidRPr="00AF44F5">
        <w:rPr>
          <w:rFonts w:ascii="Times New Roman" w:hAnsi="Times New Roman"/>
          <w:sz w:val="24"/>
          <w:szCs w:val="24"/>
        </w:rPr>
        <w:br/>
      </w:r>
      <w:r w:rsidRPr="00AF44F5">
        <w:rPr>
          <w:rStyle w:val="markedcontent"/>
          <w:rFonts w:ascii="Times New Roman" w:hAnsi="Times New Roman"/>
          <w:sz w:val="24"/>
          <w:szCs w:val="24"/>
        </w:rPr>
        <w:lastRenderedPageBreak/>
        <w:t xml:space="preserve">игрушки и др.) </w:t>
      </w:r>
      <w:r w:rsidRPr="00AF44F5">
        <w:rPr>
          <w:rFonts w:ascii="Times New Roman" w:hAnsi="Times New Roman"/>
          <w:sz w:val="24"/>
          <w:szCs w:val="24"/>
        </w:rPr>
        <w:br/>
      </w:r>
      <w:r w:rsidRPr="00AF44F5">
        <w:rPr>
          <w:rStyle w:val="markedcontent"/>
          <w:rFonts w:ascii="Times New Roman" w:hAnsi="Times New Roman"/>
          <w:sz w:val="24"/>
          <w:szCs w:val="24"/>
        </w:rPr>
        <w:t xml:space="preserve">6. Лексико-грамматический материал </w:t>
      </w:r>
      <w:r w:rsidRPr="00AF44F5">
        <w:rPr>
          <w:rFonts w:ascii="Times New Roman" w:hAnsi="Times New Roman"/>
          <w:sz w:val="24"/>
          <w:szCs w:val="24"/>
        </w:rPr>
        <w:br/>
      </w:r>
      <w:r w:rsidRPr="00AF44F5">
        <w:rPr>
          <w:rStyle w:val="markedcontent"/>
          <w:rFonts w:ascii="Times New Roman" w:hAnsi="Times New Roman"/>
          <w:sz w:val="24"/>
          <w:szCs w:val="24"/>
        </w:rPr>
        <w:t xml:space="preserve">7. Ход занятия (инструкций логопеда, предполагаемых ответов детей, </w:t>
      </w:r>
      <w:r w:rsidRPr="00AF44F5">
        <w:rPr>
          <w:rFonts w:ascii="Times New Roman" w:hAnsi="Times New Roman"/>
          <w:sz w:val="24"/>
          <w:szCs w:val="24"/>
        </w:rPr>
        <w:br/>
      </w:r>
      <w:r w:rsidRPr="00AF44F5">
        <w:rPr>
          <w:rStyle w:val="markedcontent"/>
          <w:rFonts w:ascii="Times New Roman" w:hAnsi="Times New Roman"/>
          <w:sz w:val="24"/>
          <w:szCs w:val="24"/>
        </w:rPr>
        <w:t>основных методических приемов).</w:t>
      </w:r>
    </w:p>
    <w:tbl>
      <w:tblPr>
        <w:tblStyle w:val="af4"/>
        <w:tblW w:w="0" w:type="auto"/>
        <w:tblLook w:val="04A0" w:firstRow="1" w:lastRow="0" w:firstColumn="1" w:lastColumn="0" w:noHBand="0" w:noVBand="1"/>
      </w:tblPr>
      <w:tblGrid>
        <w:gridCol w:w="2534"/>
        <w:gridCol w:w="2534"/>
        <w:gridCol w:w="2535"/>
        <w:gridCol w:w="2535"/>
      </w:tblGrid>
      <w:tr w:rsidR="00AF44F5" w:rsidRPr="00AF44F5" w:rsidTr="00AF44F5">
        <w:tc>
          <w:tcPr>
            <w:tcW w:w="2534"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Этап занятия </w:t>
            </w:r>
            <w:r w:rsidRPr="00AF44F5">
              <w:rPr>
                <w:rFonts w:ascii="Times New Roman" w:hAnsi="Times New Roman"/>
                <w:sz w:val="24"/>
                <w:szCs w:val="24"/>
              </w:rPr>
              <w:br/>
            </w:r>
          </w:p>
        </w:tc>
        <w:tc>
          <w:tcPr>
            <w:tcW w:w="2534"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Речь </w:t>
            </w:r>
            <w:r w:rsidRPr="00AF44F5">
              <w:rPr>
                <w:rFonts w:ascii="Times New Roman" w:hAnsi="Times New Roman"/>
                <w:sz w:val="24"/>
                <w:szCs w:val="24"/>
              </w:rPr>
              <w:br/>
            </w:r>
            <w:r w:rsidRPr="00AF44F5">
              <w:rPr>
                <w:rStyle w:val="markedcontent"/>
                <w:rFonts w:ascii="Times New Roman" w:hAnsi="Times New Roman"/>
                <w:sz w:val="24"/>
                <w:szCs w:val="24"/>
              </w:rPr>
              <w:t>логопеда</w:t>
            </w:r>
          </w:p>
        </w:tc>
        <w:tc>
          <w:tcPr>
            <w:tcW w:w="2535"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Ответные </w:t>
            </w:r>
            <w:r w:rsidRPr="00AF44F5">
              <w:rPr>
                <w:rFonts w:ascii="Times New Roman" w:hAnsi="Times New Roman"/>
                <w:sz w:val="24"/>
                <w:szCs w:val="24"/>
              </w:rPr>
              <w:br/>
            </w:r>
            <w:r w:rsidRPr="00AF44F5">
              <w:rPr>
                <w:rStyle w:val="markedcontent"/>
                <w:rFonts w:ascii="Times New Roman" w:hAnsi="Times New Roman"/>
                <w:sz w:val="24"/>
                <w:szCs w:val="24"/>
              </w:rPr>
              <w:t>реплики детей</w:t>
            </w:r>
          </w:p>
        </w:tc>
        <w:tc>
          <w:tcPr>
            <w:tcW w:w="2535" w:type="dxa"/>
          </w:tcPr>
          <w:p w:rsidR="00AF44F5" w:rsidRPr="00AF44F5" w:rsidRDefault="00AF44F5" w:rsidP="00AF44F5">
            <w:pPr>
              <w:spacing w:after="0" w:line="240" w:lineRule="auto"/>
              <w:rPr>
                <w:rStyle w:val="markedcontent"/>
                <w:rFonts w:ascii="Times New Roman" w:hAnsi="Times New Roman"/>
                <w:sz w:val="24"/>
                <w:szCs w:val="24"/>
              </w:rPr>
            </w:pPr>
            <w:r w:rsidRPr="00AF44F5">
              <w:rPr>
                <w:rStyle w:val="markedcontent"/>
                <w:rFonts w:ascii="Times New Roman" w:hAnsi="Times New Roman"/>
                <w:sz w:val="24"/>
                <w:szCs w:val="24"/>
              </w:rPr>
              <w:t xml:space="preserve">Оценка положительных и </w:t>
            </w:r>
            <w:r w:rsidRPr="00AF44F5">
              <w:rPr>
                <w:rFonts w:ascii="Times New Roman" w:hAnsi="Times New Roman"/>
                <w:sz w:val="24"/>
                <w:szCs w:val="24"/>
              </w:rPr>
              <w:br/>
            </w:r>
            <w:r w:rsidRPr="00AF44F5">
              <w:rPr>
                <w:rStyle w:val="markedcontent"/>
                <w:rFonts w:ascii="Times New Roman" w:hAnsi="Times New Roman"/>
                <w:sz w:val="24"/>
                <w:szCs w:val="24"/>
              </w:rPr>
              <w:t>отрицательных моментов</w:t>
            </w:r>
          </w:p>
        </w:tc>
      </w:tr>
      <w:tr w:rsidR="00AF44F5" w:rsidRPr="00AF44F5" w:rsidTr="00AF44F5">
        <w:tc>
          <w:tcPr>
            <w:tcW w:w="2534"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4"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5" w:type="dxa"/>
          </w:tcPr>
          <w:p w:rsidR="00AF44F5" w:rsidRPr="00AF44F5" w:rsidRDefault="00AF44F5" w:rsidP="00AF44F5">
            <w:pPr>
              <w:spacing w:after="0" w:line="240" w:lineRule="auto"/>
              <w:jc w:val="both"/>
              <w:rPr>
                <w:rStyle w:val="markedcontent"/>
                <w:rFonts w:ascii="Times New Roman" w:hAnsi="Times New Roman"/>
                <w:sz w:val="24"/>
                <w:szCs w:val="24"/>
              </w:rPr>
            </w:pPr>
          </w:p>
        </w:tc>
        <w:tc>
          <w:tcPr>
            <w:tcW w:w="2535" w:type="dxa"/>
          </w:tcPr>
          <w:p w:rsidR="00AF44F5" w:rsidRPr="00AF44F5" w:rsidRDefault="00AF44F5" w:rsidP="00AF44F5">
            <w:pPr>
              <w:spacing w:after="0" w:line="240" w:lineRule="auto"/>
              <w:jc w:val="both"/>
              <w:rPr>
                <w:rStyle w:val="markedcontent"/>
                <w:rFonts w:ascii="Times New Roman" w:hAnsi="Times New Roman"/>
                <w:sz w:val="24"/>
                <w:szCs w:val="24"/>
              </w:rPr>
            </w:pPr>
          </w:p>
        </w:tc>
      </w:tr>
    </w:tbl>
    <w:p w:rsidR="00AF44F5" w:rsidRDefault="00AF44F5" w:rsidP="00AF44F5">
      <w:pPr>
        <w:spacing w:after="0" w:line="240" w:lineRule="auto"/>
        <w:rPr>
          <w:rStyle w:val="markedcontent"/>
          <w:rFonts w:ascii="Arial" w:hAnsi="Arial" w:cs="Arial"/>
          <w:sz w:val="35"/>
          <w:szCs w:val="35"/>
        </w:rPr>
      </w:pPr>
      <w:r w:rsidRPr="00AF44F5">
        <w:rPr>
          <w:rFonts w:ascii="Times New Roman" w:hAnsi="Times New Roman"/>
          <w:sz w:val="24"/>
          <w:szCs w:val="24"/>
        </w:rPr>
        <w:br/>
      </w:r>
      <w:r w:rsidRPr="00AF44F5">
        <w:rPr>
          <w:rStyle w:val="markedcontent"/>
          <w:rFonts w:ascii="Times New Roman" w:hAnsi="Times New Roman"/>
          <w:sz w:val="24"/>
          <w:szCs w:val="24"/>
        </w:rPr>
        <w:t xml:space="preserve">8. Общая характеристика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1) тема занятия, связь с предшествующим и последующим материалом; </w:t>
      </w:r>
      <w:r w:rsidRPr="00AF44F5">
        <w:rPr>
          <w:rFonts w:ascii="Times New Roman" w:hAnsi="Times New Roman"/>
          <w:sz w:val="24"/>
          <w:szCs w:val="24"/>
        </w:rPr>
        <w:br/>
      </w:r>
      <w:r w:rsidRPr="00AF44F5">
        <w:rPr>
          <w:rStyle w:val="markedcontent"/>
          <w:rFonts w:ascii="Times New Roman" w:hAnsi="Times New Roman"/>
          <w:sz w:val="24"/>
          <w:szCs w:val="24"/>
        </w:rPr>
        <w:t xml:space="preserve">2) анализ содержания занятия: соответствие теме, сочетание новизны для </w:t>
      </w:r>
      <w:r w:rsidRPr="00AF44F5">
        <w:rPr>
          <w:rFonts w:ascii="Times New Roman" w:hAnsi="Times New Roman"/>
          <w:sz w:val="24"/>
          <w:szCs w:val="24"/>
        </w:rPr>
        <w:br/>
      </w:r>
      <w:r w:rsidRPr="00AF44F5">
        <w:rPr>
          <w:rStyle w:val="markedcontent"/>
          <w:rFonts w:ascii="Times New Roman" w:hAnsi="Times New Roman"/>
          <w:sz w:val="24"/>
          <w:szCs w:val="24"/>
        </w:rPr>
        <w:t xml:space="preserve">детей и знакомого материала, учет исходного уровня знаний, умений и </w:t>
      </w:r>
      <w:r w:rsidRPr="00AF44F5">
        <w:rPr>
          <w:rFonts w:ascii="Times New Roman" w:hAnsi="Times New Roman"/>
          <w:sz w:val="24"/>
          <w:szCs w:val="24"/>
        </w:rPr>
        <w:br/>
      </w:r>
      <w:r w:rsidRPr="00AF44F5">
        <w:rPr>
          <w:rStyle w:val="markedcontent"/>
          <w:rFonts w:ascii="Times New Roman" w:hAnsi="Times New Roman"/>
          <w:sz w:val="24"/>
          <w:szCs w:val="24"/>
        </w:rPr>
        <w:t xml:space="preserve">навыков детей; </w:t>
      </w:r>
      <w:r w:rsidRPr="00AF44F5">
        <w:rPr>
          <w:rFonts w:ascii="Times New Roman" w:hAnsi="Times New Roman"/>
          <w:sz w:val="24"/>
          <w:szCs w:val="24"/>
        </w:rPr>
        <w:br/>
      </w:r>
      <w:r w:rsidRPr="00AF44F5">
        <w:rPr>
          <w:rStyle w:val="markedcontent"/>
          <w:rFonts w:ascii="Times New Roman" w:hAnsi="Times New Roman"/>
          <w:sz w:val="24"/>
          <w:szCs w:val="24"/>
        </w:rPr>
        <w:t xml:space="preserve">3) постановка задач занятия: соответствие теме, сочетание обучающих и </w:t>
      </w:r>
      <w:r w:rsidRPr="00AF44F5">
        <w:rPr>
          <w:rFonts w:ascii="Times New Roman" w:hAnsi="Times New Roman"/>
          <w:sz w:val="24"/>
          <w:szCs w:val="24"/>
        </w:rPr>
        <w:br/>
      </w:r>
      <w:r w:rsidRPr="00AF44F5">
        <w:rPr>
          <w:rStyle w:val="markedcontent"/>
          <w:rFonts w:ascii="Times New Roman" w:hAnsi="Times New Roman"/>
          <w:sz w:val="24"/>
          <w:szCs w:val="24"/>
        </w:rPr>
        <w:t xml:space="preserve">коррекционных задач, анализ их выполнения. </w:t>
      </w:r>
      <w:r w:rsidRPr="00AF44F5">
        <w:rPr>
          <w:rFonts w:ascii="Times New Roman" w:hAnsi="Times New Roman"/>
          <w:sz w:val="24"/>
          <w:szCs w:val="24"/>
        </w:rPr>
        <w:br/>
      </w:r>
      <w:r w:rsidRPr="00AF44F5">
        <w:rPr>
          <w:rStyle w:val="markedcontent"/>
          <w:rFonts w:ascii="Times New Roman" w:hAnsi="Times New Roman"/>
          <w:sz w:val="24"/>
          <w:szCs w:val="24"/>
        </w:rPr>
        <w:t xml:space="preserve">4) структура и основные этапы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 соответствие структуры занятия поставленным задачам; </w:t>
      </w:r>
      <w:r w:rsidRPr="00AF44F5">
        <w:rPr>
          <w:rFonts w:ascii="Times New Roman" w:hAnsi="Times New Roman"/>
          <w:sz w:val="24"/>
          <w:szCs w:val="24"/>
        </w:rPr>
        <w:br/>
      </w:r>
      <w:r w:rsidRPr="00AF44F5">
        <w:rPr>
          <w:rStyle w:val="markedcontent"/>
          <w:rFonts w:ascii="Times New Roman" w:hAnsi="Times New Roman"/>
          <w:sz w:val="24"/>
          <w:szCs w:val="24"/>
        </w:rPr>
        <w:t xml:space="preserve">- целесообразность распределения времени на отдельные этапы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 характеристика основных этапов занятия, какие задачи решались, подбор </w:t>
      </w:r>
      <w:r w:rsidRPr="00AF44F5">
        <w:rPr>
          <w:rFonts w:ascii="Times New Roman" w:hAnsi="Times New Roman"/>
          <w:sz w:val="24"/>
          <w:szCs w:val="24"/>
        </w:rPr>
        <w:br/>
      </w:r>
      <w:r w:rsidRPr="00AF44F5">
        <w:rPr>
          <w:rStyle w:val="markedcontent"/>
          <w:rFonts w:ascii="Times New Roman" w:hAnsi="Times New Roman"/>
          <w:sz w:val="24"/>
          <w:szCs w:val="24"/>
        </w:rPr>
        <w:t xml:space="preserve">методов и приемов, использованные средства обучения, виды и мотивация </w:t>
      </w:r>
      <w:r w:rsidRPr="00AF44F5">
        <w:rPr>
          <w:rFonts w:ascii="Times New Roman" w:hAnsi="Times New Roman"/>
          <w:sz w:val="24"/>
          <w:szCs w:val="24"/>
        </w:rPr>
        <w:br/>
      </w:r>
      <w:r w:rsidRPr="00AF44F5">
        <w:rPr>
          <w:rStyle w:val="markedcontent"/>
          <w:rFonts w:ascii="Times New Roman" w:hAnsi="Times New Roman"/>
          <w:sz w:val="24"/>
          <w:szCs w:val="24"/>
        </w:rPr>
        <w:t xml:space="preserve">деятельности детей; </w:t>
      </w:r>
      <w:r w:rsidRPr="00AF44F5">
        <w:rPr>
          <w:rFonts w:ascii="Times New Roman" w:hAnsi="Times New Roman"/>
          <w:sz w:val="24"/>
          <w:szCs w:val="24"/>
        </w:rPr>
        <w:br/>
      </w:r>
      <w:r w:rsidRPr="00AF44F5">
        <w:rPr>
          <w:rStyle w:val="markedcontent"/>
          <w:rFonts w:ascii="Times New Roman" w:hAnsi="Times New Roman"/>
          <w:sz w:val="24"/>
          <w:szCs w:val="24"/>
        </w:rPr>
        <w:t xml:space="preserve">- анализ взаимосвязи разных этапов занятия. </w:t>
      </w:r>
      <w:r w:rsidRPr="00AF44F5">
        <w:rPr>
          <w:rFonts w:ascii="Times New Roman" w:hAnsi="Times New Roman"/>
          <w:sz w:val="24"/>
          <w:szCs w:val="24"/>
        </w:rPr>
        <w:br/>
      </w:r>
      <w:r w:rsidRPr="00AF44F5">
        <w:rPr>
          <w:rStyle w:val="markedcontent"/>
          <w:rFonts w:ascii="Times New Roman" w:hAnsi="Times New Roman"/>
          <w:sz w:val="24"/>
          <w:szCs w:val="24"/>
        </w:rPr>
        <w:t xml:space="preserve">5) анализ использования наглядного материала и пособий </w:t>
      </w:r>
      <w:r w:rsidRPr="00AF44F5">
        <w:rPr>
          <w:rFonts w:ascii="Times New Roman" w:hAnsi="Times New Roman"/>
          <w:sz w:val="24"/>
          <w:szCs w:val="24"/>
        </w:rPr>
        <w:br/>
      </w:r>
      <w:r w:rsidRPr="00AF44F5">
        <w:rPr>
          <w:rStyle w:val="markedcontent"/>
          <w:rFonts w:ascii="Times New Roman" w:hAnsi="Times New Roman"/>
          <w:sz w:val="24"/>
          <w:szCs w:val="24"/>
        </w:rPr>
        <w:t xml:space="preserve">6) анализ примененного речевого материала </w:t>
      </w:r>
      <w:r w:rsidRPr="00AF44F5">
        <w:rPr>
          <w:rFonts w:ascii="Times New Roman" w:hAnsi="Times New Roman"/>
          <w:sz w:val="24"/>
          <w:szCs w:val="24"/>
        </w:rPr>
        <w:br/>
      </w:r>
      <w:r w:rsidRPr="00AF44F5">
        <w:rPr>
          <w:rStyle w:val="markedcontent"/>
          <w:rFonts w:ascii="Times New Roman" w:hAnsi="Times New Roman"/>
          <w:sz w:val="24"/>
          <w:szCs w:val="24"/>
        </w:rPr>
        <w:t xml:space="preserve">7) активность детей на занятии. </w:t>
      </w:r>
      <w:r w:rsidRPr="00AF44F5">
        <w:rPr>
          <w:rFonts w:ascii="Times New Roman" w:hAnsi="Times New Roman"/>
          <w:sz w:val="24"/>
          <w:szCs w:val="24"/>
        </w:rPr>
        <w:br/>
      </w:r>
      <w:r w:rsidRPr="00AF44F5">
        <w:rPr>
          <w:rStyle w:val="markedcontent"/>
          <w:rFonts w:ascii="Times New Roman" w:hAnsi="Times New Roman"/>
          <w:sz w:val="24"/>
          <w:szCs w:val="24"/>
        </w:rPr>
        <w:t xml:space="preserve">8) психологический портрет логопеда, стиль его взаимоотношений с детьми. </w:t>
      </w:r>
      <w:r w:rsidRPr="00AF44F5">
        <w:rPr>
          <w:rFonts w:ascii="Times New Roman" w:hAnsi="Times New Roman"/>
          <w:sz w:val="24"/>
          <w:szCs w:val="24"/>
        </w:rPr>
        <w:br/>
      </w:r>
      <w:r w:rsidRPr="00AF44F5">
        <w:rPr>
          <w:rStyle w:val="markedcontent"/>
          <w:rFonts w:ascii="Times New Roman" w:hAnsi="Times New Roman"/>
          <w:sz w:val="24"/>
          <w:szCs w:val="24"/>
        </w:rPr>
        <w:t xml:space="preserve">9) итоги занятия: достижение прогнозируемых результатов, типичные </w:t>
      </w:r>
      <w:r w:rsidRPr="00AF44F5">
        <w:rPr>
          <w:rFonts w:ascii="Times New Roman" w:hAnsi="Times New Roman"/>
          <w:sz w:val="24"/>
          <w:szCs w:val="24"/>
        </w:rPr>
        <w:br/>
      </w:r>
      <w:r w:rsidRPr="00AF44F5">
        <w:rPr>
          <w:rStyle w:val="markedcontent"/>
          <w:rFonts w:ascii="Times New Roman" w:hAnsi="Times New Roman"/>
          <w:sz w:val="24"/>
          <w:szCs w:val="24"/>
        </w:rPr>
        <w:t>затруднения детей и их коррекция со стороны логопеда.</w:t>
      </w:r>
    </w:p>
    <w:p w:rsidR="00AF44F5" w:rsidRPr="00AF44F5" w:rsidRDefault="00AF44F5" w:rsidP="00AF44F5">
      <w:pPr>
        <w:pStyle w:val="ab"/>
        <w:numPr>
          <w:ilvl w:val="0"/>
          <w:numId w:val="2"/>
        </w:numPr>
        <w:spacing w:after="0" w:line="240" w:lineRule="auto"/>
        <w:jc w:val="both"/>
        <w:rPr>
          <w:rFonts w:ascii="Times New Roman" w:hAnsi="Times New Roman"/>
          <w:i/>
          <w:sz w:val="24"/>
          <w:szCs w:val="24"/>
        </w:rPr>
      </w:pPr>
      <w:r w:rsidRPr="00AF44F5">
        <w:rPr>
          <w:rFonts w:ascii="Times New Roman" w:hAnsi="Times New Roman"/>
          <w:i/>
          <w:sz w:val="24"/>
          <w:szCs w:val="24"/>
        </w:rPr>
        <w:t>Проведение диагностики речевых нарушений с ребенком (не менее 2-х методик)</w:t>
      </w:r>
    </w:p>
    <w:p w:rsidR="00AF44F5" w:rsidRPr="00AF44F5" w:rsidRDefault="00AF44F5" w:rsidP="00AF44F5">
      <w:pPr>
        <w:spacing w:after="0" w:line="240" w:lineRule="auto"/>
        <w:jc w:val="both"/>
        <w:rPr>
          <w:rFonts w:ascii="Times New Roman" w:hAnsi="Times New Roman"/>
          <w:b/>
          <w:i/>
          <w:color w:val="FF0000"/>
          <w:sz w:val="24"/>
          <w:szCs w:val="24"/>
        </w:rPr>
      </w:pPr>
      <w:r w:rsidRPr="00AF44F5">
        <w:rPr>
          <w:rFonts w:ascii="Times New Roman" w:hAnsi="Times New Roman"/>
          <w:sz w:val="24"/>
          <w:szCs w:val="24"/>
        </w:rPr>
        <w:t>Результат: протокол проведения диагностической методики, выводы и рекомендации по полученным результатам.</w:t>
      </w:r>
      <w:r>
        <w:rPr>
          <w:rFonts w:ascii="Times New Roman" w:hAnsi="Times New Roman"/>
          <w:sz w:val="24"/>
          <w:szCs w:val="24"/>
        </w:rPr>
        <w:t xml:space="preserve"> </w:t>
      </w:r>
      <w:r w:rsidRPr="00AF44F5">
        <w:rPr>
          <w:rFonts w:ascii="Times New Roman" w:hAnsi="Times New Roman"/>
          <w:b/>
          <w:i/>
          <w:color w:val="FF0000"/>
          <w:sz w:val="24"/>
          <w:szCs w:val="24"/>
        </w:rPr>
        <w:t>Внимание! В отчете не указывается фамилия ребенка, только имя, первая буква фамилии, возраст!</w:t>
      </w:r>
    </w:p>
    <w:p w:rsidR="007A4E11" w:rsidRPr="00AF44F5" w:rsidRDefault="00AF44F5" w:rsidP="00AF44F5">
      <w:pPr>
        <w:pStyle w:val="ab"/>
        <w:numPr>
          <w:ilvl w:val="0"/>
          <w:numId w:val="2"/>
        </w:numPr>
        <w:spacing w:after="0" w:line="240" w:lineRule="auto"/>
        <w:jc w:val="both"/>
        <w:rPr>
          <w:rFonts w:ascii="Times New Roman" w:hAnsi="Times New Roman"/>
          <w:i/>
          <w:sz w:val="24"/>
          <w:szCs w:val="24"/>
        </w:rPr>
      </w:pPr>
      <w:r w:rsidRPr="00AF44F5">
        <w:rPr>
          <w:rFonts w:ascii="Times New Roman" w:hAnsi="Times New Roman"/>
          <w:i/>
          <w:sz w:val="24"/>
          <w:szCs w:val="24"/>
        </w:rPr>
        <w:t xml:space="preserve">Подборка литературы по диагностической, коррекционной логопедической работе, по  </w:t>
      </w:r>
      <w:r>
        <w:rPr>
          <w:rFonts w:ascii="Times New Roman" w:hAnsi="Times New Roman"/>
          <w:i/>
          <w:sz w:val="24"/>
          <w:szCs w:val="24"/>
        </w:rPr>
        <w:t xml:space="preserve">духовно-нравственному </w:t>
      </w:r>
      <w:r w:rsidRPr="00AF44F5">
        <w:rPr>
          <w:rFonts w:ascii="Times New Roman" w:hAnsi="Times New Roman"/>
          <w:i/>
          <w:sz w:val="24"/>
          <w:szCs w:val="24"/>
        </w:rPr>
        <w:t xml:space="preserve">воспитанию детей с нарушениями речи (книги, статьи, изданные за последние пять лет). </w:t>
      </w:r>
    </w:p>
    <w:p w:rsidR="00AF44F5" w:rsidRDefault="007A4E11" w:rsidP="007A4E11">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w:t>
      </w:r>
      <w:r w:rsidR="00AF44F5">
        <w:rPr>
          <w:rFonts w:ascii="Times New Roman" w:hAnsi="Times New Roman"/>
          <w:color w:val="000000"/>
          <w:sz w:val="24"/>
          <w:szCs w:val="24"/>
        </w:rPr>
        <w:t>аннотированный список литературы.</w:t>
      </w:r>
    </w:p>
    <w:p w:rsidR="007A4E11" w:rsidRDefault="00AF44F5" w:rsidP="007A4E11">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Список должен содержать не менее  30 источников с краткой аннотацией содержания. Источники оформлены по алфавиту, в соответствии с требованиями ГОСта. Пример оформления литературы можно найти по ссылке: </w:t>
      </w:r>
      <w:hyperlink r:id="rId6" w:history="1">
        <w:r w:rsidR="008708CA">
          <w:rPr>
            <w:rStyle w:val="ad"/>
            <w:rFonts w:ascii="Times New Roman" w:hAnsi="Times New Roman"/>
            <w:sz w:val="24"/>
            <w:szCs w:val="24"/>
          </w:rPr>
          <w:t>http://skunb.ru/data/upload/documents/files/ibo/GOST_new.pdf</w:t>
        </w:r>
      </w:hyperlink>
    </w:p>
    <w:p w:rsidR="00AF44F5" w:rsidRPr="00013CAD" w:rsidRDefault="00AF44F5" w:rsidP="007A4E11">
      <w:pPr>
        <w:spacing w:after="0" w:line="240" w:lineRule="auto"/>
        <w:ind w:firstLine="708"/>
        <w:jc w:val="both"/>
        <w:rPr>
          <w:rFonts w:ascii="Times New Roman" w:hAnsi="Times New Roman"/>
          <w:color w:val="000000"/>
          <w:sz w:val="24"/>
          <w:szCs w:val="24"/>
        </w:rPr>
      </w:pPr>
    </w:p>
    <w:p w:rsidR="001E26AD" w:rsidRPr="00013CAD" w:rsidRDefault="001E26AD" w:rsidP="00A31014">
      <w:pPr>
        <w:jc w:val="center"/>
        <w:rPr>
          <w:rStyle w:val="fontstyle01"/>
          <w:b/>
          <w:sz w:val="24"/>
          <w:szCs w:val="24"/>
        </w:rPr>
      </w:pPr>
    </w:p>
    <w:p w:rsidR="00917494" w:rsidRPr="00917494" w:rsidRDefault="00917494" w:rsidP="00917494">
      <w:pPr>
        <w:spacing w:after="0" w:line="360" w:lineRule="auto"/>
        <w:rPr>
          <w:rFonts w:ascii="Times New Roman" w:hAnsi="Times New Roman"/>
          <w:b/>
          <w:sz w:val="24"/>
          <w:szCs w:val="24"/>
        </w:rPr>
      </w:pPr>
      <w:r w:rsidRPr="00917494">
        <w:rPr>
          <w:rFonts w:ascii="Times New Roman" w:hAnsi="Times New Roman"/>
          <w:b/>
          <w:sz w:val="24"/>
          <w:szCs w:val="24"/>
        </w:rPr>
        <w:t xml:space="preserve">7. </w:t>
      </w:r>
      <w:r w:rsidRPr="00917494">
        <w:rPr>
          <w:rFonts w:ascii="Times New Roman" w:hAnsi="Times New Roman"/>
          <w:b/>
          <w:bCs/>
          <w:iCs/>
          <w:sz w:val="24"/>
          <w:szCs w:val="24"/>
        </w:rPr>
        <w:t xml:space="preserve">Требования к оформлению отчета </w:t>
      </w:r>
      <w:r w:rsidRPr="00917494">
        <w:rPr>
          <w:rFonts w:ascii="Times New Roman" w:hAnsi="Times New Roman"/>
          <w:b/>
          <w:sz w:val="24"/>
          <w:szCs w:val="24"/>
        </w:rPr>
        <w:t>по</w:t>
      </w:r>
      <w:r w:rsidRPr="00917494">
        <w:rPr>
          <w:rFonts w:ascii="Times New Roman" w:hAnsi="Times New Roman"/>
          <w:b/>
          <w:bCs/>
          <w:sz w:val="24"/>
          <w:szCs w:val="24"/>
        </w:rPr>
        <w:t xml:space="preserve"> </w:t>
      </w:r>
      <w:r w:rsidRPr="00917494">
        <w:rPr>
          <w:rFonts w:ascii="Times New Roman" w:hAnsi="Times New Roman"/>
          <w:b/>
          <w:sz w:val="24"/>
          <w:szCs w:val="24"/>
        </w:rPr>
        <w:t xml:space="preserve"> </w:t>
      </w:r>
      <w:r w:rsidRPr="00917494">
        <w:rPr>
          <w:rStyle w:val="fontstyle01"/>
          <w:b/>
          <w:sz w:val="24"/>
          <w:szCs w:val="24"/>
        </w:rPr>
        <w:t>учебной практике.(ознакомительной)</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17494" w:rsidRPr="00BB73A8" w:rsidRDefault="00917494" w:rsidP="00917494">
      <w:pPr>
        <w:pStyle w:val="formattext"/>
        <w:numPr>
          <w:ilvl w:val="0"/>
          <w:numId w:val="1"/>
        </w:numPr>
        <w:spacing w:before="0" w:beforeAutospacing="0" w:after="0" w:afterAutospacing="0"/>
        <w:ind w:left="0" w:firstLine="0"/>
        <w:jc w:val="center"/>
      </w:pPr>
    </w:p>
    <w:p w:rsidR="00917494" w:rsidRPr="00BB73A8" w:rsidRDefault="00917494" w:rsidP="0091749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17494" w:rsidRPr="00BB73A8" w:rsidRDefault="00917494" w:rsidP="0091749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17494" w:rsidRPr="00BB73A8" w:rsidTr="00917494">
        <w:tc>
          <w:tcPr>
            <w:tcW w:w="1008"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17494" w:rsidRPr="00BB73A8" w:rsidTr="00917494">
        <w:tc>
          <w:tcPr>
            <w:tcW w:w="1113"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17494" w:rsidRPr="00BB73A8" w:rsidRDefault="00917494" w:rsidP="00917494">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17494" w:rsidRPr="00BB73A8" w:rsidTr="00917494">
        <w:tc>
          <w:tcPr>
            <w:tcW w:w="1004" w:type="pct"/>
            <w:vAlign w:val="center"/>
          </w:tcPr>
          <w:p w:rsidR="00917494" w:rsidRPr="00BB73A8" w:rsidRDefault="00917494" w:rsidP="00917494">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17494" w:rsidRPr="00BB73A8" w:rsidRDefault="00917494" w:rsidP="00917494">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708CA">
        <w:rPr>
          <w:rFonts w:ascii="Times New Roman" w:hAnsi="Times New Roman"/>
          <w:noProof/>
          <w:sz w:val="24"/>
          <w:szCs w:val="24"/>
        </w:rPr>
      </w:r>
      <w:r w:rsidR="008708CA">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708CA">
        <w:rPr>
          <w:rFonts w:ascii="Times New Roman" w:hAnsi="Times New Roman"/>
          <w:noProof/>
          <w:sz w:val="24"/>
          <w:szCs w:val="24"/>
        </w:rPr>
      </w:r>
      <w:r w:rsidR="008708CA">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w:t>
      </w:r>
      <w:r w:rsidRPr="00BB73A8">
        <w:rPr>
          <w:rFonts w:ascii="Times New Roman" w:hAnsi="Times New Roman"/>
          <w:sz w:val="24"/>
          <w:szCs w:val="24"/>
        </w:rPr>
        <w:lastRenderedPageBreak/>
        <w:t xml:space="preserve">что современный маркетинг «...все в большей степени ориентируется на удовлетворение потребностей индивидуального потребителя» [26, с. 84].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17494" w:rsidRPr="00BB73A8" w:rsidRDefault="00917494" w:rsidP="0091749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17494" w:rsidRPr="00BB73A8" w:rsidRDefault="00917494" w:rsidP="00917494">
      <w:pPr>
        <w:widowControl w:val="0"/>
        <w:numPr>
          <w:ilvl w:val="0"/>
          <w:numId w:val="1"/>
        </w:numPr>
        <w:suppressAutoHyphens/>
        <w:autoSpaceDE w:val="0"/>
        <w:spacing w:after="0" w:line="240" w:lineRule="auto"/>
        <w:ind w:left="0" w:firstLine="720"/>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17494" w:rsidRPr="00BB73A8" w:rsidRDefault="00917494" w:rsidP="0091749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17494"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917494" w:rsidRDefault="00917494" w:rsidP="00917494">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Средний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917494" w:rsidTr="00917494">
        <w:tc>
          <w:tcPr>
            <w:tcW w:w="1640"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917494" w:rsidRDefault="00917494" w:rsidP="00917494">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p>
    <w:p w:rsidR="00917494" w:rsidRPr="00BB73A8" w:rsidRDefault="00917494" w:rsidP="0091749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17494" w:rsidRPr="00BB73A8" w:rsidRDefault="00917494" w:rsidP="0091749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Стабильный интерес к пед.деятельности, любовь к детям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Художественные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Технические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917494" w:rsidTr="00917494">
        <w:tc>
          <w:tcPr>
            <w:tcW w:w="2392"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917494" w:rsidRDefault="00917494" w:rsidP="00917494">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917494" w:rsidRDefault="00917494" w:rsidP="00917494">
            <w:pPr>
              <w:jc w:val="both"/>
              <w:rPr>
                <w:rFonts w:ascii="Times New Roman" w:hAnsi="Times New Roman"/>
                <w:sz w:val="24"/>
                <w:szCs w:val="24"/>
              </w:rPr>
            </w:pPr>
            <w:r>
              <w:rPr>
                <w:rFonts w:ascii="Times New Roman" w:hAnsi="Times New Roman"/>
                <w:sz w:val="24"/>
                <w:szCs w:val="24"/>
              </w:rPr>
              <w:t>бытовые</w:t>
            </w:r>
          </w:p>
        </w:tc>
      </w:tr>
    </w:tbl>
    <w:p w:rsidR="00917494" w:rsidRPr="00BB73A8" w:rsidRDefault="00917494" w:rsidP="00917494">
      <w:pPr>
        <w:numPr>
          <w:ilvl w:val="0"/>
          <w:numId w:val="1"/>
        </w:numPr>
        <w:spacing w:after="0" w:line="240" w:lineRule="auto"/>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917494" w:rsidRPr="00BB73A8" w:rsidRDefault="00917494" w:rsidP="0091749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917494" w:rsidRPr="00BB73A8" w:rsidRDefault="00917494" w:rsidP="00917494">
      <w:pPr>
        <w:pStyle w:val="ac"/>
        <w:spacing w:before="0" w:beforeAutospacing="0" w:after="0" w:afterAutospacing="0"/>
        <w:jc w:val="center"/>
      </w:pPr>
    </w:p>
    <w:p w:rsidR="00917494" w:rsidRPr="00BB73A8" w:rsidRDefault="00917494" w:rsidP="0091749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17494" w:rsidRPr="00BB73A8" w:rsidRDefault="00917494" w:rsidP="0091749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17494" w:rsidRPr="00BB73A8" w:rsidRDefault="00917494" w:rsidP="0091749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8708C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8708C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w:t>
      </w:r>
      <w:r w:rsidRPr="00BB73A8">
        <w:rPr>
          <w:rFonts w:ascii="Times New Roman" w:hAnsi="Times New Roman"/>
          <w:sz w:val="24"/>
          <w:szCs w:val="24"/>
        </w:rPr>
        <w:lastRenderedPageBreak/>
        <w:t xml:space="preserve">справочно-правовая система [Офиц. сайт]. URL: </w:t>
      </w:r>
      <w:hyperlink r:id="rId17" w:history="1">
        <w:r w:rsidR="008708C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17494" w:rsidRPr="00BB73A8" w:rsidRDefault="00917494" w:rsidP="00AF44F5">
      <w:pPr>
        <w:pStyle w:val="ab"/>
        <w:numPr>
          <w:ilvl w:val="0"/>
          <w:numId w:val="20"/>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8708CA">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17494" w:rsidRPr="00BB73A8" w:rsidRDefault="00917494" w:rsidP="00917494">
      <w:pPr>
        <w:pStyle w:val="ac"/>
        <w:numPr>
          <w:ilvl w:val="0"/>
          <w:numId w:val="1"/>
        </w:numPr>
        <w:spacing w:before="0" w:beforeAutospacing="0" w:after="0" w:afterAutospacing="0"/>
        <w:ind w:left="0" w:firstLine="720"/>
        <w:jc w:val="both"/>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8708CA">
          <w:rPr>
            <w:rStyle w:val="ad"/>
            <w:rFonts w:ascii="Times New Roman" w:hAnsi="Times New Roman"/>
            <w:sz w:val="24"/>
            <w:szCs w:val="24"/>
          </w:rPr>
          <w:t>https://urait.ru/bcode/450305</w:t>
        </w:r>
      </w:hyperlink>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8708CA">
          <w:rPr>
            <w:rStyle w:val="ad"/>
            <w:rFonts w:ascii="Times New Roman" w:hAnsi="Times New Roman"/>
            <w:sz w:val="24"/>
            <w:szCs w:val="24"/>
          </w:rPr>
          <w:t>https://urait.ru/bcode/456491</w:t>
        </w:r>
      </w:hyperlink>
    </w:p>
    <w:p w:rsidR="00917494" w:rsidRPr="00E81C8A" w:rsidRDefault="00917494" w:rsidP="00AF44F5">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17494" w:rsidRPr="00BB73A8" w:rsidRDefault="00917494" w:rsidP="00917494">
      <w:pPr>
        <w:pStyle w:val="ac"/>
        <w:numPr>
          <w:ilvl w:val="0"/>
          <w:numId w:val="1"/>
        </w:numPr>
        <w:spacing w:before="0" w:beforeAutospacing="0" w:after="0" w:afterAutospacing="0"/>
        <w:ind w:left="0" w:firstLine="720"/>
        <w:jc w:val="center"/>
      </w:pPr>
      <w:r w:rsidRPr="00BB73A8">
        <w:t>Иностранная литература</w:t>
      </w:r>
    </w:p>
    <w:p w:rsidR="00917494" w:rsidRPr="00BB73A8" w:rsidRDefault="00917494" w:rsidP="00917494">
      <w:pPr>
        <w:pStyle w:val="ac"/>
        <w:numPr>
          <w:ilvl w:val="0"/>
          <w:numId w:val="1"/>
        </w:numPr>
        <w:spacing w:before="0" w:beforeAutospacing="0" w:after="0" w:afterAutospacing="0"/>
        <w:ind w:left="0" w:firstLine="720"/>
        <w:jc w:val="center"/>
      </w:pPr>
    </w:p>
    <w:p w:rsidR="00917494" w:rsidRPr="00BB73A8" w:rsidRDefault="00917494" w:rsidP="00AF44F5">
      <w:pPr>
        <w:pStyle w:val="ac"/>
        <w:numPr>
          <w:ilvl w:val="0"/>
          <w:numId w:val="23"/>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17494" w:rsidRPr="00BB73A8" w:rsidRDefault="00917494" w:rsidP="00AF44F5">
      <w:pPr>
        <w:pStyle w:val="ac"/>
        <w:numPr>
          <w:ilvl w:val="0"/>
          <w:numId w:val="23"/>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17494" w:rsidRPr="00BB73A8" w:rsidRDefault="00917494" w:rsidP="00AF44F5">
      <w:pPr>
        <w:pStyle w:val="ac"/>
        <w:numPr>
          <w:ilvl w:val="0"/>
          <w:numId w:val="23"/>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17494" w:rsidRPr="00BB73A8" w:rsidRDefault="00917494" w:rsidP="00917494">
      <w:pPr>
        <w:pStyle w:val="ac"/>
        <w:numPr>
          <w:ilvl w:val="0"/>
          <w:numId w:val="1"/>
        </w:numPr>
        <w:spacing w:before="0" w:beforeAutospacing="0" w:after="0" w:afterAutospacing="0"/>
        <w:ind w:left="0" w:firstLine="720"/>
        <w:jc w:val="center"/>
        <w:rPr>
          <w:b/>
          <w:lang w:val="en-US"/>
        </w:rPr>
      </w:pPr>
    </w:p>
    <w:p w:rsidR="00917494" w:rsidRPr="00BB73A8" w:rsidRDefault="00917494" w:rsidP="00917494">
      <w:pPr>
        <w:pStyle w:val="ac"/>
        <w:numPr>
          <w:ilvl w:val="0"/>
          <w:numId w:val="1"/>
        </w:numPr>
        <w:spacing w:before="0" w:beforeAutospacing="0" w:after="0" w:afterAutospacing="0"/>
        <w:ind w:left="0" w:firstLine="720"/>
        <w:jc w:val="center"/>
        <w:rPr>
          <w:b/>
        </w:rPr>
      </w:pPr>
      <w:r w:rsidRPr="00BB73A8">
        <w:rPr>
          <w:b/>
        </w:rPr>
        <w:t>Интернет-ресурсы</w:t>
      </w:r>
    </w:p>
    <w:p w:rsidR="00917494" w:rsidRPr="00E81C8A" w:rsidRDefault="00917494" w:rsidP="00917494">
      <w:pPr>
        <w:pStyle w:val="ac"/>
        <w:numPr>
          <w:ilvl w:val="0"/>
          <w:numId w:val="1"/>
        </w:numPr>
        <w:spacing w:before="0" w:beforeAutospacing="0" w:after="0" w:afterAutospacing="0"/>
        <w:ind w:left="0" w:firstLine="720"/>
        <w:jc w:val="center"/>
      </w:pP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8708CA">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8708CA">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8708CA">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17494" w:rsidRPr="00E81C8A" w:rsidRDefault="00917494" w:rsidP="00AF44F5">
      <w:pPr>
        <w:pStyle w:val="ab"/>
        <w:numPr>
          <w:ilvl w:val="0"/>
          <w:numId w:val="2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8708CA">
          <w:rPr>
            <w:rStyle w:val="ad"/>
            <w:rFonts w:ascii="Times New Roman" w:hAnsi="Times New Roman"/>
            <w:sz w:val="24"/>
            <w:szCs w:val="24"/>
          </w:rPr>
          <w:t>http://www.gks.ru/</w:t>
        </w:r>
      </w:hyperlink>
    </w:p>
    <w:p w:rsidR="00917494" w:rsidRPr="00BB73A8" w:rsidRDefault="00917494" w:rsidP="00917494">
      <w:pPr>
        <w:widowControl w:val="0"/>
        <w:suppressAutoHyphens/>
        <w:autoSpaceDE w:val="0"/>
        <w:spacing w:after="0" w:line="240" w:lineRule="auto"/>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BB73A8">
        <w:rPr>
          <w:rFonts w:ascii="Times New Roman" w:hAnsi="Times New Roman"/>
          <w:sz w:val="24"/>
          <w:szCs w:val="24"/>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17494" w:rsidRPr="00BB73A8" w:rsidRDefault="00917494" w:rsidP="0091749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17494" w:rsidRPr="00BB73A8" w:rsidRDefault="00917494" w:rsidP="0091749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17494" w:rsidRPr="00BB73A8" w:rsidRDefault="00917494" w:rsidP="0091749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17494" w:rsidRPr="00BB73A8" w:rsidRDefault="00917494" w:rsidP="0091749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17494" w:rsidRPr="00BB73A8" w:rsidRDefault="00917494" w:rsidP="0091749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17494" w:rsidRPr="00BB73A8" w:rsidRDefault="00917494" w:rsidP="0091749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17494" w:rsidRDefault="00917494">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jc w:val="right"/>
        <w:rPr>
          <w:rFonts w:ascii="Times New Roman" w:hAnsi="Times New Roman"/>
          <w:sz w:val="24"/>
          <w:szCs w:val="24"/>
        </w:rPr>
      </w:pPr>
      <w:r w:rsidRPr="00013CA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p>
        </w:tc>
      </w:tr>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b/>
          <w:i/>
          <w:sz w:val="24"/>
          <w:szCs w:val="24"/>
        </w:rPr>
      </w:pPr>
    </w:p>
    <w:p w:rsidR="00941FEA" w:rsidRPr="00013CAD" w:rsidRDefault="00941FEA" w:rsidP="00941FEA">
      <w:pPr>
        <w:spacing w:after="0"/>
        <w:jc w:val="center"/>
        <w:rPr>
          <w:rFonts w:ascii="Times New Roman" w:hAnsi="Times New Roman"/>
          <w:spacing w:val="20"/>
          <w:sz w:val="24"/>
          <w:szCs w:val="24"/>
        </w:rPr>
      </w:pPr>
      <w:r w:rsidRPr="00013CAD">
        <w:rPr>
          <w:rFonts w:ascii="Times New Roman" w:hAnsi="Times New Roman"/>
          <w:spacing w:val="20"/>
          <w:sz w:val="24"/>
          <w:szCs w:val="24"/>
        </w:rPr>
        <w:t>ОТЧЕТ</w:t>
      </w:r>
    </w:p>
    <w:p w:rsidR="00E652BA" w:rsidRPr="00013CAD" w:rsidRDefault="00941FEA" w:rsidP="00941FEA">
      <w:pPr>
        <w:spacing w:after="0"/>
        <w:jc w:val="center"/>
        <w:rPr>
          <w:rFonts w:ascii="Times New Roman" w:hAnsi="Times New Roman"/>
          <w:sz w:val="24"/>
          <w:szCs w:val="24"/>
        </w:rPr>
      </w:pPr>
      <w:r w:rsidRPr="00013CAD">
        <w:rPr>
          <w:rFonts w:ascii="Times New Roman" w:hAnsi="Times New Roman"/>
          <w:sz w:val="24"/>
          <w:szCs w:val="24"/>
        </w:rPr>
        <w:t>о прохождении практи</w:t>
      </w:r>
      <w:r w:rsidR="005355C2">
        <w:rPr>
          <w:rFonts w:ascii="Times New Roman" w:hAnsi="Times New Roman"/>
          <w:sz w:val="24"/>
          <w:szCs w:val="24"/>
        </w:rPr>
        <w:t>ческой подготовки</w:t>
      </w:r>
    </w:p>
    <w:p w:rsidR="00941FEA" w:rsidRPr="00013CAD" w:rsidRDefault="00E652BA" w:rsidP="00941FEA">
      <w:pPr>
        <w:spacing w:after="0"/>
        <w:jc w:val="center"/>
        <w:rPr>
          <w:rFonts w:ascii="Times New Roman" w:hAnsi="Times New Roman"/>
          <w:sz w:val="24"/>
          <w:szCs w:val="24"/>
        </w:rPr>
      </w:pPr>
      <w:r w:rsidRPr="00013CAD">
        <w:rPr>
          <w:rFonts w:ascii="Times New Roman" w:hAnsi="Times New Roman"/>
          <w:sz w:val="24"/>
          <w:szCs w:val="24"/>
        </w:rPr>
        <w:t>К.М. 0</w:t>
      </w:r>
      <w:r w:rsidR="00AF44F5">
        <w:rPr>
          <w:rFonts w:ascii="Times New Roman" w:hAnsi="Times New Roman"/>
          <w:sz w:val="24"/>
          <w:szCs w:val="24"/>
        </w:rPr>
        <w:t>5</w:t>
      </w:r>
      <w:r w:rsidRPr="00013CAD">
        <w:rPr>
          <w:rFonts w:ascii="Times New Roman" w:hAnsi="Times New Roman"/>
          <w:sz w:val="24"/>
          <w:szCs w:val="24"/>
        </w:rPr>
        <w:t>.0</w:t>
      </w:r>
      <w:r w:rsidR="00AF44F5">
        <w:rPr>
          <w:rFonts w:ascii="Times New Roman" w:hAnsi="Times New Roman"/>
          <w:sz w:val="24"/>
          <w:szCs w:val="24"/>
        </w:rPr>
        <w:t>3</w:t>
      </w:r>
      <w:r w:rsidRPr="00013CAD">
        <w:rPr>
          <w:rFonts w:ascii="Times New Roman" w:hAnsi="Times New Roman"/>
          <w:sz w:val="24"/>
          <w:szCs w:val="24"/>
        </w:rPr>
        <w:t xml:space="preserve"> (У)</w:t>
      </w:r>
    </w:p>
    <w:p w:rsidR="00941FEA" w:rsidRPr="00013CAD" w:rsidRDefault="00941FEA" w:rsidP="00941FEA">
      <w:pPr>
        <w:spacing w:after="0" w:line="240" w:lineRule="auto"/>
        <w:jc w:val="both"/>
        <w:rPr>
          <w:sz w:val="24"/>
          <w:szCs w:val="24"/>
        </w:rPr>
      </w:pPr>
    </w:p>
    <w:p w:rsidR="00941FEA" w:rsidRPr="00013CAD" w:rsidRDefault="00941FEA" w:rsidP="00941FE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ConsPlusNormal"/>
        <w:jc w:val="both"/>
        <w:rPr>
          <w:rFonts w:ascii="Times New Roman" w:hAnsi="Times New Roman" w:cs="Times New Roman"/>
          <w:sz w:val="24"/>
          <w:szCs w:val="24"/>
        </w:rPr>
      </w:pPr>
      <w:r w:rsidRPr="00013CAD">
        <w:rPr>
          <w:rFonts w:ascii="Times New Roman" w:hAnsi="Times New Roman" w:cs="Times New Roman"/>
          <w:sz w:val="24"/>
          <w:szCs w:val="24"/>
        </w:rPr>
        <w:t xml:space="preserve"> </w:t>
      </w:r>
    </w:p>
    <w:p w:rsidR="004D4CA7" w:rsidRPr="00013CAD" w:rsidRDefault="004D4CA7" w:rsidP="00F028A5">
      <w:pPr>
        <w:pStyle w:val="ConsPlusNormal"/>
        <w:ind w:firstLine="540"/>
        <w:jc w:val="both"/>
        <w:rPr>
          <w:rFonts w:ascii="Times New Roman" w:hAnsi="Times New Roman" w:cs="Times New Roman"/>
          <w:sz w:val="24"/>
          <w:szCs w:val="24"/>
        </w:rPr>
      </w:pP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Выполнил(а):  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 xml:space="preserve">                   Фамилия И.О.</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 xml:space="preserve">Направление подготовки:  </w:t>
      </w:r>
      <w:r w:rsidR="00917494">
        <w:rPr>
          <w:rFonts w:ascii="Times New Roman" w:hAnsi="Times New Roman"/>
          <w:sz w:val="24"/>
          <w:szCs w:val="24"/>
        </w:rPr>
        <w:t>44.03.03 Специальное (дефектологическое) образование</w:t>
      </w:r>
    </w:p>
    <w:p w:rsidR="004D4CA7" w:rsidRPr="00013CAD" w:rsidRDefault="004D4CA7" w:rsidP="00917494">
      <w:pPr>
        <w:spacing w:after="0" w:line="240" w:lineRule="auto"/>
        <w:ind w:left="3544"/>
        <w:rPr>
          <w:rFonts w:ascii="Times New Roman" w:hAnsi="Times New Roman"/>
          <w:sz w:val="24"/>
          <w:szCs w:val="24"/>
        </w:rPr>
      </w:pPr>
      <w:r w:rsidRPr="00013CAD">
        <w:rPr>
          <w:rFonts w:ascii="Times New Roman" w:hAnsi="Times New Roman"/>
          <w:sz w:val="24"/>
          <w:szCs w:val="24"/>
        </w:rPr>
        <w:t>Направленность (профиль) программы</w:t>
      </w:r>
      <w:r w:rsidR="00917494">
        <w:rPr>
          <w:rFonts w:ascii="Times New Roman" w:hAnsi="Times New Roman"/>
          <w:sz w:val="24"/>
          <w:szCs w:val="24"/>
        </w:rPr>
        <w:t xml:space="preserve">: логопедия (начальное образование детей с нарушениями речи) </w:t>
      </w:r>
    </w:p>
    <w:p w:rsidR="00917494" w:rsidRPr="00BB73A8" w:rsidRDefault="004D4CA7" w:rsidP="00917494">
      <w:pPr>
        <w:spacing w:after="0" w:line="240" w:lineRule="auto"/>
        <w:ind w:left="2832" w:firstLine="708"/>
        <w:jc w:val="both"/>
        <w:rPr>
          <w:rFonts w:ascii="Times New Roman" w:hAnsi="Times New Roman"/>
          <w:i/>
          <w:sz w:val="24"/>
          <w:szCs w:val="24"/>
        </w:rPr>
      </w:pPr>
      <w:r w:rsidRPr="00013CAD">
        <w:rPr>
          <w:rFonts w:ascii="Times New Roman" w:hAnsi="Times New Roman"/>
          <w:sz w:val="24"/>
          <w:szCs w:val="24"/>
        </w:rPr>
        <w:t xml:space="preserve">Форма обучения: </w:t>
      </w:r>
      <w:r w:rsidR="00917494">
        <w:rPr>
          <w:rFonts w:ascii="Times New Roman" w:hAnsi="Times New Roman"/>
          <w:i/>
          <w:sz w:val="24"/>
          <w:szCs w:val="24"/>
        </w:rPr>
        <w:t>очная/очно-заочная/заочная</w:t>
      </w:r>
      <w:r w:rsidR="00917494" w:rsidRPr="00BB73A8">
        <w:rPr>
          <w:rFonts w:ascii="Times New Roman" w:hAnsi="Times New Roman"/>
          <w:i/>
          <w:sz w:val="24"/>
          <w:szCs w:val="24"/>
        </w:rPr>
        <w:t xml:space="preserve"> </w:t>
      </w:r>
    </w:p>
    <w:p w:rsidR="004D4CA7" w:rsidRPr="00013CAD" w:rsidRDefault="004D4CA7" w:rsidP="00F028A5">
      <w:pPr>
        <w:spacing w:after="0" w:line="240" w:lineRule="auto"/>
        <w:ind w:left="3544"/>
        <w:rPr>
          <w:rFonts w:ascii="Times New Roman" w:hAnsi="Times New Roman"/>
          <w:sz w:val="24"/>
          <w:szCs w:val="24"/>
        </w:rPr>
      </w:pPr>
      <w:r w:rsidRPr="00013CAD">
        <w:rPr>
          <w:rFonts w:ascii="Times New Roman" w:hAnsi="Times New Roman"/>
          <w:sz w:val="24"/>
          <w:szCs w:val="24"/>
        </w:rPr>
        <w:t>Руководитель практики от ОмГА:</w:t>
      </w:r>
    </w:p>
    <w:p w:rsidR="004D4CA7" w:rsidRPr="00013CAD" w:rsidRDefault="004D4CA7" w:rsidP="00F028A5">
      <w:pPr>
        <w:pStyle w:val="21"/>
        <w:spacing w:after="0" w:line="240" w:lineRule="auto"/>
        <w:ind w:left="3544" w:right="55"/>
        <w:rPr>
          <w:rFonts w:ascii="Times New Roman" w:hAnsi="Times New Roman"/>
          <w:sz w:val="24"/>
          <w:szCs w:val="24"/>
        </w:rPr>
      </w:pPr>
      <w:r w:rsidRPr="00013CAD">
        <w:rPr>
          <w:rFonts w:ascii="Times New Roman" w:hAnsi="Times New Roman"/>
          <w:sz w:val="24"/>
          <w:szCs w:val="24"/>
        </w:rPr>
        <w:t>_______________________________________________</w:t>
      </w:r>
    </w:p>
    <w:p w:rsidR="004D4CA7" w:rsidRPr="00013CAD" w:rsidRDefault="004D4CA7" w:rsidP="00F028A5">
      <w:pPr>
        <w:spacing w:after="0" w:line="240" w:lineRule="auto"/>
        <w:ind w:left="3544"/>
        <w:jc w:val="center"/>
        <w:rPr>
          <w:rFonts w:ascii="Times New Roman" w:hAnsi="Times New Roman"/>
          <w:sz w:val="24"/>
          <w:szCs w:val="24"/>
        </w:rPr>
      </w:pPr>
      <w:r w:rsidRPr="00013CAD">
        <w:rPr>
          <w:rFonts w:ascii="Times New Roman" w:hAnsi="Times New Roman"/>
          <w:sz w:val="24"/>
          <w:szCs w:val="24"/>
        </w:rPr>
        <w:t>Уч. степень, уч. звание, Фамилия И.О.</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_____________________</w:t>
      </w:r>
    </w:p>
    <w:p w:rsidR="004D4CA7" w:rsidRPr="00013CAD" w:rsidRDefault="004D4CA7" w:rsidP="00F028A5">
      <w:pPr>
        <w:pStyle w:val="21"/>
        <w:spacing w:after="0" w:line="240" w:lineRule="auto"/>
        <w:ind w:left="3544" w:right="55"/>
        <w:jc w:val="center"/>
        <w:rPr>
          <w:rFonts w:ascii="Times New Roman" w:hAnsi="Times New Roman"/>
          <w:sz w:val="24"/>
          <w:szCs w:val="24"/>
        </w:rPr>
      </w:pPr>
      <w:r w:rsidRPr="00013CAD">
        <w:rPr>
          <w:rFonts w:ascii="Times New Roman" w:hAnsi="Times New Roman"/>
          <w:sz w:val="24"/>
          <w:szCs w:val="24"/>
        </w:rPr>
        <w:t>подпись</w:t>
      </w: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shd w:val="clear" w:color="auto" w:fill="FFFFFF"/>
        </w:rPr>
      </w:pPr>
      <w:r w:rsidRPr="00013CAD">
        <w:rPr>
          <w:rFonts w:ascii="Times New Roman" w:hAnsi="Times New Roman"/>
          <w:sz w:val="24"/>
          <w:szCs w:val="24"/>
        </w:rPr>
        <w:t xml:space="preserve">Место прохождения практики: </w:t>
      </w:r>
      <w:r w:rsidRPr="00013CAD">
        <w:rPr>
          <w:rFonts w:ascii="Times New Roman" w:hAnsi="Times New Roman"/>
          <w:sz w:val="24"/>
          <w:szCs w:val="24"/>
          <w:shd w:val="clear" w:color="auto" w:fill="FFFFFF"/>
        </w:rPr>
        <w:t xml:space="preserve">(адрес, контактные телефоны):  </w:t>
      </w:r>
      <w:r w:rsidRPr="00013CAD">
        <w:rPr>
          <w:rFonts w:ascii="Times New Roman" w:hAnsi="Times New Roman"/>
          <w:sz w:val="24"/>
          <w:szCs w:val="24"/>
        </w:rPr>
        <w:t>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____________________________________________________________________________</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принимающей организации:  </w:t>
      </w: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______________      ________________________________________________________ </w:t>
      </w:r>
    </w:p>
    <w:p w:rsidR="004D4CA7" w:rsidRPr="00013CAD" w:rsidRDefault="004D4CA7" w:rsidP="00F028A5">
      <w:pPr>
        <w:shd w:val="clear" w:color="auto" w:fill="FFFFFF"/>
        <w:spacing w:after="0" w:line="240" w:lineRule="auto"/>
        <w:ind w:left="567"/>
        <w:rPr>
          <w:rFonts w:ascii="Times New Roman" w:hAnsi="Times New Roman"/>
          <w:sz w:val="24"/>
          <w:szCs w:val="24"/>
        </w:rPr>
      </w:pPr>
      <w:r w:rsidRPr="00013CAD">
        <w:rPr>
          <w:rFonts w:ascii="Times New Roman" w:hAnsi="Times New Roman"/>
          <w:sz w:val="24"/>
          <w:szCs w:val="24"/>
          <w:shd w:val="clear" w:color="auto" w:fill="FFFFFF"/>
        </w:rPr>
        <w:t>подпись                     (должность, Ф.И.О., контактный телефон)</w:t>
      </w:r>
      <w:r w:rsidRPr="00013CAD">
        <w:rPr>
          <w:rFonts w:ascii="Times New Roman" w:hAnsi="Times New Roman"/>
          <w:sz w:val="24"/>
          <w:szCs w:val="24"/>
        </w:rPr>
        <w:br/>
      </w: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013CAD" w:rsidRDefault="004D4CA7" w:rsidP="00F028A5">
      <w:pPr>
        <w:shd w:val="clear" w:color="auto" w:fill="FFFFFF"/>
        <w:spacing w:after="0" w:line="240" w:lineRule="auto"/>
        <w:ind w:left="567"/>
        <w:rPr>
          <w:rFonts w:ascii="Times New Roman" w:hAnsi="Times New Roman"/>
          <w:sz w:val="24"/>
          <w:szCs w:val="24"/>
        </w:rPr>
      </w:pPr>
    </w:p>
    <w:p w:rsidR="004D4CA7" w:rsidRPr="00917494" w:rsidRDefault="004D4CA7" w:rsidP="00F028A5">
      <w:pPr>
        <w:shd w:val="clear" w:color="auto" w:fill="FFFFFF"/>
        <w:spacing w:after="0" w:line="240" w:lineRule="auto"/>
        <w:ind w:left="567"/>
        <w:jc w:val="right"/>
        <w:rPr>
          <w:rFonts w:ascii="Times New Roman" w:hAnsi="Times New Roman"/>
          <w:b/>
          <w:sz w:val="28"/>
          <w:szCs w:val="28"/>
        </w:rPr>
      </w:pPr>
      <w:r w:rsidRPr="00013CAD">
        <w:rPr>
          <w:rFonts w:ascii="Times New Roman" w:hAnsi="Times New Roman"/>
          <w:sz w:val="24"/>
          <w:szCs w:val="24"/>
        </w:rPr>
        <w:t xml:space="preserve">                                                                                                                                                  </w:t>
      </w:r>
      <w:r w:rsidRPr="00917494">
        <w:rPr>
          <w:rFonts w:ascii="Times New Roman" w:hAnsi="Times New Roman"/>
          <w:b/>
          <w:sz w:val="28"/>
          <w:szCs w:val="28"/>
        </w:rPr>
        <w:t>м.п.</w:t>
      </w:r>
    </w:p>
    <w:p w:rsidR="004D4CA7" w:rsidRPr="00013CAD" w:rsidRDefault="004D4CA7" w:rsidP="00E652BA">
      <w:pPr>
        <w:spacing w:after="0" w:line="240" w:lineRule="auto"/>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Омск,  20__</w:t>
      </w: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240" w:lineRule="auto"/>
        <w:jc w:val="right"/>
        <w:rPr>
          <w:rFonts w:ascii="Times New Roman" w:hAnsi="Times New Roman"/>
          <w:sz w:val="24"/>
          <w:szCs w:val="24"/>
        </w:rPr>
      </w:pPr>
      <w:r w:rsidRPr="00013CAD">
        <w:rPr>
          <w:rFonts w:ascii="Times New Roman" w:hAnsi="Times New Roman"/>
          <w:sz w:val="24"/>
          <w:szCs w:val="24"/>
        </w:rPr>
        <w:lastRenderedPageBreak/>
        <w:t>Приложение 2</w:t>
      </w:r>
    </w:p>
    <w:p w:rsidR="004D4CA7" w:rsidRPr="00013CAD"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013CAD" w:rsidTr="004A182B">
              <w:trPr>
                <w:trHeight w:val="240"/>
              </w:trPr>
              <w:tc>
                <w:tcPr>
                  <w:tcW w:w="9956" w:type="dxa"/>
                  <w:tcBorders>
                    <w:top w:val="nil"/>
                    <w:left w:val="nil"/>
                    <w:bottom w:val="nil"/>
                    <w:right w:val="nil"/>
                  </w:tcBorders>
                  <w:shd w:val="clear" w:color="auto" w:fill="FFFFFF"/>
                </w:tcPr>
                <w:p w:rsidR="004D4CA7" w:rsidRPr="00013CAD" w:rsidRDefault="004D4CA7" w:rsidP="004A182B">
                  <w:pPr>
                    <w:autoSpaceDN w:val="0"/>
                    <w:adjustRightInd w:val="0"/>
                    <w:spacing w:after="0" w:line="240" w:lineRule="auto"/>
                    <w:jc w:val="center"/>
                    <w:rPr>
                      <w:rFonts w:ascii="Times New Roman" w:hAnsi="Times New Roman"/>
                      <w:sz w:val="24"/>
                      <w:szCs w:val="24"/>
                    </w:rPr>
                  </w:pPr>
                  <w:r w:rsidRPr="00013CAD">
                    <w:rPr>
                      <w:rFonts w:ascii="Times New Roman" w:hAnsi="Times New Roman"/>
                      <w:sz w:val="24"/>
                      <w:szCs w:val="24"/>
                    </w:rPr>
                    <w:t>Частное учреждение образовательная организация высшего образования</w:t>
                  </w:r>
                  <w:r w:rsidRPr="00013CAD">
                    <w:rPr>
                      <w:rFonts w:ascii="Times New Roman" w:hAnsi="Times New Roman"/>
                      <w:sz w:val="24"/>
                      <w:szCs w:val="24"/>
                    </w:rPr>
                    <w:br/>
                    <w:t>«Омская гуманитарная академия»</w:t>
                  </w:r>
                </w:p>
              </w:tc>
            </w:tr>
          </w:tbl>
          <w:p w:rsidR="004D4CA7" w:rsidRPr="00013CAD" w:rsidRDefault="004D4CA7" w:rsidP="004A182B">
            <w:pPr>
              <w:spacing w:after="0" w:line="240" w:lineRule="auto"/>
              <w:rPr>
                <w:rFonts w:ascii="Times New Roman" w:hAnsi="Times New Roman"/>
                <w:sz w:val="24"/>
                <w:szCs w:val="24"/>
              </w:rPr>
            </w:pP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Кафедра педагогики, психологии и социальной работы»</w:t>
      </w:r>
    </w:p>
    <w:p w:rsidR="004D4CA7" w:rsidRPr="00013CAD" w:rsidRDefault="008708CA"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917494" w:rsidRPr="00E86BF3" w:rsidRDefault="00917494" w:rsidP="00F028A5">
                  <w:pPr>
                    <w:jc w:val="center"/>
                    <w:rPr>
                      <w:rFonts w:ascii="Times New Roman" w:hAnsi="Times New Roman"/>
                      <w:sz w:val="28"/>
                      <w:szCs w:val="28"/>
                    </w:rPr>
                  </w:pPr>
                  <w:r w:rsidRPr="00E86BF3">
                    <w:rPr>
                      <w:rFonts w:ascii="Times New Roman" w:hAnsi="Times New Roman"/>
                      <w:sz w:val="28"/>
                      <w:szCs w:val="28"/>
                    </w:rPr>
                    <w:t>УТВЕРЖДАЮ</w:t>
                  </w:r>
                </w:p>
                <w:p w:rsidR="00917494" w:rsidRPr="00E86BF3" w:rsidRDefault="009174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917494" w:rsidRPr="00713368" w:rsidRDefault="00917494" w:rsidP="00F028A5">
                  <w:pPr>
                    <w:rPr>
                      <w:szCs w:val="28"/>
                    </w:rPr>
                  </w:pPr>
                </w:p>
              </w:txbxContent>
            </v:textbox>
          </v:shape>
        </w:pict>
      </w:r>
    </w:p>
    <w:p w:rsidR="004D4CA7" w:rsidRPr="00013CAD" w:rsidRDefault="004D4CA7" w:rsidP="00F028A5">
      <w:pPr>
        <w:shd w:val="clear" w:color="auto" w:fill="FFFFFF"/>
        <w:spacing w:after="0" w:line="240" w:lineRule="auto"/>
        <w:jc w:val="both"/>
        <w:rPr>
          <w:rFonts w:ascii="Times New Roman" w:hAnsi="Times New Roman"/>
          <w:spacing w:val="-11"/>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4D4CA7" w:rsidRPr="00013CAD" w:rsidRDefault="004D4CA7" w:rsidP="00F028A5">
      <w:pPr>
        <w:spacing w:after="0" w:line="240" w:lineRule="auto"/>
        <w:jc w:val="both"/>
        <w:rPr>
          <w:rFonts w:ascii="Times New Roman" w:hAnsi="Times New Roman"/>
          <w:sz w:val="24"/>
          <w:szCs w:val="24"/>
        </w:rPr>
      </w:pPr>
    </w:p>
    <w:p w:rsidR="00917494" w:rsidRDefault="00917494"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jc w:val="center"/>
        <w:rPr>
          <w:rFonts w:ascii="Times New Roman" w:hAnsi="Times New Roman"/>
          <w:sz w:val="24"/>
          <w:szCs w:val="24"/>
        </w:rPr>
      </w:pPr>
      <w:r w:rsidRPr="00013CAD">
        <w:rPr>
          <w:rFonts w:ascii="Times New Roman" w:hAnsi="Times New Roman"/>
          <w:sz w:val="24"/>
          <w:szCs w:val="24"/>
        </w:rPr>
        <w:t>Задание на практи</w:t>
      </w:r>
      <w:r w:rsidR="005355C2">
        <w:rPr>
          <w:rFonts w:ascii="Times New Roman" w:hAnsi="Times New Roman"/>
          <w:sz w:val="24"/>
          <w:szCs w:val="24"/>
        </w:rPr>
        <w:t>ческую подготовку</w:t>
      </w:r>
    </w:p>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pStyle w:val="af0"/>
        <w:jc w:val="center"/>
        <w:rPr>
          <w:i/>
          <w:u w:val="single"/>
        </w:rPr>
      </w:pPr>
      <w:r w:rsidRPr="00013CAD">
        <w:rPr>
          <w:i/>
          <w:u w:val="single"/>
        </w:rPr>
        <w:t>Иванов Иван Иванович</w:t>
      </w:r>
    </w:p>
    <w:p w:rsidR="004D4CA7" w:rsidRPr="00013CAD" w:rsidRDefault="004D4CA7" w:rsidP="00F028A5">
      <w:pPr>
        <w:pStyle w:val="af0"/>
        <w:jc w:val="center"/>
      </w:pPr>
      <w:r w:rsidRPr="00013CAD">
        <w:t>Фамилия, Имя, Отчество студента (-ки)</w:t>
      </w:r>
    </w:p>
    <w:p w:rsidR="004D4CA7" w:rsidRPr="00013CAD" w:rsidRDefault="004D4CA7" w:rsidP="00F028A5">
      <w:pPr>
        <w:pStyle w:val="af0"/>
        <w:jc w:val="center"/>
      </w:pP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Бакалавриат по направлению подготовки 44.03.0</w:t>
      </w:r>
      <w:r w:rsidR="00E652BA" w:rsidRPr="00013CAD">
        <w:rPr>
          <w:rFonts w:ascii="Times New Roman" w:hAnsi="Times New Roman"/>
          <w:sz w:val="24"/>
          <w:szCs w:val="24"/>
        </w:rPr>
        <w:t>3</w:t>
      </w:r>
      <w:r w:rsidRPr="00013CAD">
        <w:rPr>
          <w:rFonts w:ascii="Times New Roman" w:hAnsi="Times New Roman"/>
          <w:sz w:val="24"/>
          <w:szCs w:val="24"/>
        </w:rPr>
        <w:t xml:space="preserve"> </w:t>
      </w:r>
      <w:r w:rsidR="00E652BA" w:rsidRPr="00013CAD">
        <w:rPr>
          <w:rFonts w:ascii="Times New Roman" w:hAnsi="Times New Roman"/>
          <w:sz w:val="24"/>
          <w:szCs w:val="24"/>
        </w:rPr>
        <w:t xml:space="preserve">Специальное (дефектологическое) </w:t>
      </w:r>
      <w:r w:rsidRPr="00013CAD">
        <w:rPr>
          <w:rFonts w:ascii="Times New Roman" w:hAnsi="Times New Roman"/>
          <w:sz w:val="24"/>
          <w:szCs w:val="24"/>
        </w:rPr>
        <w:t xml:space="preserve"> образование </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Направленность (профиль) программы: </w:t>
      </w:r>
      <w:r w:rsidR="00E652BA" w:rsidRPr="00013CAD">
        <w:rPr>
          <w:rFonts w:ascii="Times New Roman" w:hAnsi="Times New Roman"/>
          <w:sz w:val="24"/>
          <w:szCs w:val="24"/>
        </w:rPr>
        <w:t>Логопедия (Начальное образование детей с нарушениями речи)</w:t>
      </w:r>
    </w:p>
    <w:p w:rsidR="00941FEA" w:rsidRPr="00013CAD" w:rsidRDefault="00941FEA" w:rsidP="00E652BA">
      <w:pPr>
        <w:spacing w:after="0" w:line="240" w:lineRule="auto"/>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E652BA">
      <w:pPr>
        <w:spacing w:line="240" w:lineRule="auto"/>
        <w:jc w:val="both"/>
        <w:rPr>
          <w:rFonts w:ascii="Times New Roman" w:hAnsi="Times New Roman"/>
          <w:sz w:val="24"/>
          <w:szCs w:val="24"/>
        </w:rPr>
      </w:pPr>
      <w:r w:rsidRPr="00013CAD">
        <w:rPr>
          <w:rFonts w:ascii="Times New Roman" w:hAnsi="Times New Roman"/>
          <w:sz w:val="24"/>
          <w:szCs w:val="24"/>
        </w:rPr>
        <w:t xml:space="preserve">Тип практики: </w:t>
      </w:r>
      <w:r w:rsidR="009A7A26" w:rsidRPr="00013CAD">
        <w:rPr>
          <w:rFonts w:ascii="Times New Roman" w:hAnsi="Times New Roman"/>
          <w:sz w:val="24"/>
          <w:szCs w:val="24"/>
        </w:rPr>
        <w:t>О</w:t>
      </w:r>
      <w:r w:rsidRPr="00013CAD">
        <w:rPr>
          <w:rFonts w:ascii="Times New Roman" w:hAnsi="Times New Roman"/>
          <w:sz w:val="24"/>
          <w:szCs w:val="24"/>
        </w:rPr>
        <w:t>знакомительная</w:t>
      </w:r>
    </w:p>
    <w:p w:rsidR="004D4CA7" w:rsidRPr="00013CAD" w:rsidRDefault="004D4CA7" w:rsidP="00E652BA">
      <w:pPr>
        <w:pStyle w:val="af0"/>
        <w:jc w:val="center"/>
      </w:pPr>
      <w:r w:rsidRPr="00013CAD">
        <w:t>Индивидуальные задания на практику:</w:t>
      </w:r>
    </w:p>
    <w:p w:rsidR="004D4CA7" w:rsidRPr="00013CAD" w:rsidRDefault="004D4CA7" w:rsidP="00F028A5">
      <w:pPr>
        <w:pStyle w:val="af0"/>
        <w:jc w:val="both"/>
      </w:pPr>
    </w:p>
    <w:p w:rsidR="00AF44F5" w:rsidRPr="00013CAD" w:rsidRDefault="00AF44F5" w:rsidP="00AF44F5">
      <w:pPr>
        <w:pStyle w:val="ab"/>
        <w:numPr>
          <w:ilvl w:val="0"/>
          <w:numId w:val="24"/>
        </w:numPr>
        <w:spacing w:after="0" w:line="240" w:lineRule="auto"/>
        <w:jc w:val="both"/>
        <w:rPr>
          <w:rFonts w:ascii="Times New Roman" w:hAnsi="Times New Roman"/>
          <w:bCs/>
          <w:i/>
          <w:iCs/>
          <w:sz w:val="24"/>
          <w:szCs w:val="24"/>
        </w:rPr>
      </w:pPr>
      <w:r w:rsidRPr="00013CAD">
        <w:rPr>
          <w:rFonts w:ascii="Times New Roman" w:hAnsi="Times New Roman"/>
          <w:bCs/>
          <w:i/>
          <w:iCs/>
          <w:sz w:val="24"/>
          <w:szCs w:val="24"/>
        </w:rPr>
        <w:t>Общее знакомство с организацией, на базе которой проводится практика.</w:t>
      </w:r>
    </w:p>
    <w:p w:rsidR="00AF44F5" w:rsidRPr="00013CAD" w:rsidRDefault="00AF44F5" w:rsidP="00AF44F5">
      <w:pPr>
        <w:spacing w:after="0" w:line="240" w:lineRule="auto"/>
        <w:ind w:firstLine="708"/>
        <w:jc w:val="both"/>
        <w:rPr>
          <w:rFonts w:ascii="Times New Roman" w:hAnsi="Times New Roman"/>
          <w:sz w:val="24"/>
          <w:szCs w:val="24"/>
        </w:rPr>
      </w:pPr>
      <w:r w:rsidRPr="00013CAD">
        <w:rPr>
          <w:rFonts w:ascii="Times New Roman" w:hAnsi="Times New Roman"/>
          <w:sz w:val="24"/>
          <w:szCs w:val="24"/>
        </w:rPr>
        <w:t xml:space="preserve">Результат:  визитная карточка образовательной  организации. </w:t>
      </w:r>
    </w:p>
    <w:p w:rsidR="00AF44F5" w:rsidRPr="00AF44F5" w:rsidRDefault="00AF44F5" w:rsidP="00AF44F5">
      <w:pPr>
        <w:pStyle w:val="ab"/>
        <w:numPr>
          <w:ilvl w:val="0"/>
          <w:numId w:val="24"/>
        </w:numPr>
        <w:spacing w:after="0" w:line="240" w:lineRule="auto"/>
        <w:ind w:left="1069"/>
        <w:jc w:val="both"/>
        <w:rPr>
          <w:rFonts w:ascii="Times New Roman" w:hAnsi="Times New Roman"/>
          <w:sz w:val="24"/>
          <w:szCs w:val="24"/>
        </w:rPr>
      </w:pPr>
      <w:r>
        <w:rPr>
          <w:rFonts w:ascii="Times New Roman" w:hAnsi="Times New Roman"/>
          <w:i/>
          <w:sz w:val="24"/>
          <w:szCs w:val="24"/>
        </w:rPr>
        <w:t>Наблюдение занятий, проводимых  логопедом.</w:t>
      </w:r>
    </w:p>
    <w:p w:rsid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 xml:space="preserve">Результат: конспекты двух занятий. </w:t>
      </w:r>
    </w:p>
    <w:p w:rsidR="00AF44F5" w:rsidRPr="00AF44F5" w:rsidRDefault="00AF44F5" w:rsidP="00AF44F5">
      <w:pPr>
        <w:pStyle w:val="ab"/>
        <w:numPr>
          <w:ilvl w:val="0"/>
          <w:numId w:val="24"/>
        </w:numPr>
        <w:spacing w:after="0" w:line="240" w:lineRule="auto"/>
        <w:jc w:val="both"/>
        <w:rPr>
          <w:rFonts w:ascii="Times New Roman" w:hAnsi="Times New Roman"/>
          <w:i/>
          <w:sz w:val="24"/>
          <w:szCs w:val="24"/>
        </w:rPr>
      </w:pPr>
      <w:r w:rsidRPr="00AF44F5">
        <w:rPr>
          <w:rFonts w:ascii="Times New Roman" w:hAnsi="Times New Roman"/>
          <w:i/>
          <w:sz w:val="24"/>
          <w:szCs w:val="24"/>
        </w:rPr>
        <w:t>Проведение диагностики речевых нарушений с ребенком (не менее 2-х методик)</w:t>
      </w:r>
    </w:p>
    <w:p w:rsid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Результат: протокол проведения диагностической методики, выводы и рекомендации по полученным результатам.</w:t>
      </w:r>
      <w:r>
        <w:rPr>
          <w:rFonts w:ascii="Times New Roman" w:hAnsi="Times New Roman"/>
          <w:sz w:val="24"/>
          <w:szCs w:val="24"/>
        </w:rPr>
        <w:t xml:space="preserve"> </w:t>
      </w:r>
    </w:p>
    <w:p w:rsidR="00AF44F5" w:rsidRPr="00317310" w:rsidRDefault="00AF44F5" w:rsidP="00AF44F5">
      <w:pPr>
        <w:pStyle w:val="ab"/>
        <w:numPr>
          <w:ilvl w:val="0"/>
          <w:numId w:val="24"/>
        </w:numPr>
        <w:spacing w:after="0" w:line="240" w:lineRule="auto"/>
        <w:ind w:left="1069"/>
        <w:jc w:val="both"/>
        <w:rPr>
          <w:rFonts w:ascii="Times New Roman" w:hAnsi="Times New Roman"/>
          <w:i/>
          <w:sz w:val="24"/>
          <w:szCs w:val="24"/>
        </w:rPr>
      </w:pPr>
      <w:r w:rsidRPr="00317310">
        <w:rPr>
          <w:rFonts w:ascii="Times New Roman" w:hAnsi="Times New Roman"/>
          <w:i/>
          <w:sz w:val="24"/>
          <w:szCs w:val="24"/>
        </w:rPr>
        <w:t xml:space="preserve">Подборка литературы по диагностической, коррекционной логопедической работе, по  духовно-нравственному воспитанию детей с нарушениями речи (книги, статьи, изданные за последние пять лет). </w:t>
      </w:r>
    </w:p>
    <w:p w:rsidR="00AF44F5" w:rsidRDefault="00AF44F5" w:rsidP="00AF44F5">
      <w:pPr>
        <w:spacing w:after="0" w:line="240" w:lineRule="auto"/>
        <w:ind w:firstLine="708"/>
        <w:jc w:val="both"/>
        <w:rPr>
          <w:rFonts w:ascii="Times New Roman" w:hAnsi="Times New Roman"/>
          <w:color w:val="000000"/>
          <w:sz w:val="24"/>
          <w:szCs w:val="24"/>
        </w:rPr>
      </w:pPr>
      <w:r w:rsidRPr="00013CAD">
        <w:rPr>
          <w:rFonts w:ascii="Times New Roman" w:hAnsi="Times New Roman"/>
          <w:color w:val="000000"/>
          <w:sz w:val="24"/>
          <w:szCs w:val="24"/>
        </w:rPr>
        <w:t xml:space="preserve">Результат: </w:t>
      </w:r>
      <w:r>
        <w:rPr>
          <w:rFonts w:ascii="Times New Roman" w:hAnsi="Times New Roman"/>
          <w:color w:val="000000"/>
          <w:sz w:val="24"/>
          <w:szCs w:val="24"/>
        </w:rPr>
        <w:t>аннотированный список литературы.</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pStyle w:val="af0"/>
      </w:pPr>
      <w:r w:rsidRPr="00013CAD">
        <w:t>Дата выдачи задания:     __.__.20__ г.</w:t>
      </w:r>
    </w:p>
    <w:p w:rsidR="004D4CA7" w:rsidRPr="00013CAD"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(ФИО) :  __________    </w:t>
      </w:r>
    </w:p>
    <w:p w:rsidR="004D4CA7" w:rsidRPr="00013CAD"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013CAD">
        <w:rPr>
          <w:rFonts w:ascii="Times New Roman" w:hAnsi="Times New Roman"/>
          <w:sz w:val="24"/>
          <w:szCs w:val="24"/>
        </w:rPr>
        <w:t>Задание принял(а) к исполнению (ФИО):  ___________</w:t>
      </w:r>
    </w:p>
    <w:p w:rsidR="004D4CA7" w:rsidRPr="00013CAD" w:rsidRDefault="004D4CA7" w:rsidP="00F028A5">
      <w:pPr>
        <w:pStyle w:val="213"/>
        <w:pageBreakBefore/>
        <w:ind w:firstLine="0"/>
        <w:jc w:val="right"/>
        <w:rPr>
          <w:bCs/>
          <w:sz w:val="24"/>
          <w:szCs w:val="24"/>
        </w:rPr>
      </w:pPr>
      <w:r w:rsidRPr="00013CAD">
        <w:rPr>
          <w:bCs/>
          <w:sz w:val="24"/>
          <w:szCs w:val="24"/>
        </w:rPr>
        <w:t xml:space="preserve">Приложение  </w:t>
      </w:r>
      <w:r w:rsidR="00917494">
        <w:rPr>
          <w:bCs/>
          <w:sz w:val="24"/>
          <w:szCs w:val="24"/>
        </w:rPr>
        <w:t>3</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 xml:space="preserve">Частное  учреждение образовательная организация </w:t>
      </w:r>
    </w:p>
    <w:p w:rsidR="004D4CA7" w:rsidRPr="00013CAD" w:rsidRDefault="004D4CA7" w:rsidP="00F028A5">
      <w:pPr>
        <w:autoSpaceDE w:val="0"/>
        <w:autoSpaceDN w:val="0"/>
        <w:adjustRightInd w:val="0"/>
        <w:spacing w:after="0" w:line="240" w:lineRule="auto"/>
        <w:jc w:val="center"/>
        <w:rPr>
          <w:rFonts w:ascii="Times New Roman" w:hAnsi="Times New Roman"/>
          <w:bCs/>
          <w:sz w:val="24"/>
          <w:szCs w:val="24"/>
        </w:rPr>
      </w:pPr>
      <w:r w:rsidRPr="00013CAD">
        <w:rPr>
          <w:rFonts w:ascii="Times New Roman" w:hAnsi="Times New Roman"/>
          <w:bCs/>
          <w:sz w:val="24"/>
          <w:szCs w:val="24"/>
        </w:rPr>
        <w:t>высшего образования «Омская гуманитарная академия»</w:t>
      </w:r>
    </w:p>
    <w:p w:rsidR="004D4CA7" w:rsidRPr="00013CAD"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013CAD" w:rsidRDefault="004D4CA7" w:rsidP="00F028A5">
      <w:pPr>
        <w:pStyle w:val="Default"/>
        <w:jc w:val="center"/>
        <w:rPr>
          <w:b/>
          <w:color w:val="auto"/>
        </w:rPr>
      </w:pPr>
      <w:r w:rsidRPr="00013CAD">
        <w:rPr>
          <w:b/>
          <w:color w:val="auto"/>
        </w:rPr>
        <w:t>СОВМЕСТНЫЙ  РАБОЧИЙ ГРАФИК (ПЛАН) ПРАКТИ</w:t>
      </w:r>
      <w:r w:rsidR="005355C2">
        <w:rPr>
          <w:b/>
          <w:color w:val="auto"/>
        </w:rPr>
        <w:t>ЧЕСКОЙ ПОДГОТОВКИ</w:t>
      </w:r>
    </w:p>
    <w:p w:rsidR="004D4CA7" w:rsidRPr="00013CAD" w:rsidRDefault="004D4CA7" w:rsidP="00F028A5">
      <w:pPr>
        <w:pStyle w:val="Default"/>
        <w:spacing w:before="240"/>
        <w:jc w:val="center"/>
        <w:rPr>
          <w:color w:val="auto"/>
        </w:rPr>
      </w:pPr>
      <w:r w:rsidRPr="00013CAD">
        <w:rPr>
          <w:color w:val="auto"/>
        </w:rPr>
        <w:t xml:space="preserve">__________________________________________________________________ (Ф.И.О. обучающегося)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013CAD" w:rsidRDefault="00E652BA" w:rsidP="00597179">
      <w:pPr>
        <w:spacing w:line="240" w:lineRule="auto"/>
        <w:contextualSpacing/>
        <w:jc w:val="both"/>
        <w:rPr>
          <w:rFonts w:ascii="Times New Roman" w:hAnsi="Times New Roman"/>
          <w:sz w:val="24"/>
          <w:szCs w:val="24"/>
        </w:rPr>
      </w:pPr>
      <w:r w:rsidRPr="00013CAD">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013CAD" w:rsidRDefault="00941FEA"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Вид практики: Учебная практика</w:t>
      </w:r>
    </w:p>
    <w:p w:rsidR="004D4CA7" w:rsidRPr="00013CAD" w:rsidRDefault="004D4CA7" w:rsidP="00597179">
      <w:pPr>
        <w:spacing w:after="0" w:line="240" w:lineRule="auto"/>
        <w:contextualSpacing/>
        <w:jc w:val="both"/>
        <w:rPr>
          <w:rFonts w:ascii="Times New Roman" w:hAnsi="Times New Roman"/>
          <w:sz w:val="24"/>
          <w:szCs w:val="24"/>
        </w:rPr>
      </w:pPr>
      <w:r w:rsidRPr="00013CAD">
        <w:rPr>
          <w:rFonts w:ascii="Times New Roman" w:hAnsi="Times New Roman"/>
          <w:sz w:val="24"/>
          <w:szCs w:val="24"/>
        </w:rPr>
        <w:t>Тип практики: Ознакомительная</w:t>
      </w:r>
    </w:p>
    <w:p w:rsidR="004D4CA7" w:rsidRPr="00013CAD" w:rsidRDefault="004D4CA7" w:rsidP="00F028A5">
      <w:pPr>
        <w:pStyle w:val="Default"/>
        <w:ind w:firstLine="709"/>
        <w:rPr>
          <w:color w:val="auto"/>
        </w:rPr>
      </w:pPr>
    </w:p>
    <w:p w:rsidR="004D4CA7" w:rsidRPr="00013CAD" w:rsidRDefault="004D4CA7" w:rsidP="00F028A5">
      <w:pPr>
        <w:pStyle w:val="Default"/>
        <w:rPr>
          <w:color w:val="auto"/>
        </w:rPr>
      </w:pPr>
      <w:r w:rsidRPr="00013CAD">
        <w:rPr>
          <w:color w:val="auto"/>
        </w:rPr>
        <w:t>Руководитель практики от ОмГА _________________________________________</w:t>
      </w:r>
    </w:p>
    <w:p w:rsidR="004D4CA7" w:rsidRPr="00013CAD" w:rsidRDefault="004D4CA7" w:rsidP="00F028A5">
      <w:pPr>
        <w:pStyle w:val="Default"/>
        <w:jc w:val="both"/>
        <w:rPr>
          <w:color w:val="auto"/>
        </w:rPr>
      </w:pPr>
      <w:r w:rsidRPr="00013CAD">
        <w:rPr>
          <w:color w:val="auto"/>
        </w:rPr>
        <w:t xml:space="preserve">                                                          (Уч. степень, уч. звание, Фамилия И.О.) </w:t>
      </w:r>
    </w:p>
    <w:p w:rsidR="004D4CA7" w:rsidRPr="00013CAD" w:rsidRDefault="004D4CA7" w:rsidP="00F028A5">
      <w:pPr>
        <w:pStyle w:val="Default"/>
        <w:rPr>
          <w:color w:val="auto"/>
        </w:rPr>
      </w:pPr>
      <w:r w:rsidRPr="00013CAD">
        <w:rPr>
          <w:color w:val="auto"/>
        </w:rPr>
        <w:t>Наименование профильной организации ___________________________________</w:t>
      </w:r>
    </w:p>
    <w:p w:rsidR="004D4CA7" w:rsidRPr="00013CAD" w:rsidRDefault="004D4CA7" w:rsidP="00F028A5">
      <w:pPr>
        <w:pStyle w:val="Default"/>
        <w:jc w:val="both"/>
        <w:rPr>
          <w:color w:val="auto"/>
        </w:rPr>
      </w:pPr>
      <w:r w:rsidRPr="00013CAD">
        <w:rPr>
          <w:color w:val="auto"/>
        </w:rPr>
        <w:t>______________________________________________________________________</w:t>
      </w:r>
    </w:p>
    <w:p w:rsidR="004D4CA7" w:rsidRPr="00013CAD" w:rsidRDefault="004D4CA7" w:rsidP="00F028A5">
      <w:pPr>
        <w:pStyle w:val="Default"/>
        <w:rPr>
          <w:color w:val="auto"/>
        </w:rPr>
      </w:pPr>
      <w:r w:rsidRPr="00013CAD">
        <w:rPr>
          <w:color w:val="auto"/>
        </w:rPr>
        <w:t>Руководитель практики от профильной организации_________________________</w:t>
      </w:r>
    </w:p>
    <w:p w:rsidR="004D4CA7" w:rsidRPr="00013CAD" w:rsidRDefault="004D4CA7" w:rsidP="00F028A5">
      <w:pPr>
        <w:pStyle w:val="Default"/>
        <w:jc w:val="right"/>
        <w:rPr>
          <w:color w:val="auto"/>
        </w:rPr>
      </w:pPr>
      <w:r w:rsidRPr="00013CAD">
        <w:rPr>
          <w:color w:val="auto"/>
        </w:rPr>
        <w:t xml:space="preserve">(должность Ф.И.О.) </w:t>
      </w:r>
    </w:p>
    <w:p w:rsidR="004D4CA7" w:rsidRPr="00013CAD"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013CAD" w:rsidTr="007C10EB">
        <w:tc>
          <w:tcPr>
            <w:tcW w:w="817"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2126"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 xml:space="preserve">Сроки </w:t>
            </w:r>
          </w:p>
          <w:p w:rsidR="004D4CA7" w:rsidRPr="00013CAD" w:rsidRDefault="00917494" w:rsidP="007C10EB">
            <w:pPr>
              <w:spacing w:after="0" w:line="240" w:lineRule="auto"/>
              <w:jc w:val="center"/>
              <w:rPr>
                <w:rFonts w:ascii="Times New Roman" w:hAnsi="Times New Roman"/>
                <w:sz w:val="24"/>
                <w:szCs w:val="24"/>
              </w:rPr>
            </w:pPr>
            <w:r w:rsidRPr="00013CAD">
              <w:rPr>
                <w:rFonts w:ascii="Times New Roman" w:hAnsi="Times New Roman"/>
                <w:sz w:val="24"/>
                <w:szCs w:val="24"/>
              </w:rPr>
              <w:t>П</w:t>
            </w:r>
            <w:r w:rsidR="004D4CA7" w:rsidRPr="00013CAD">
              <w:rPr>
                <w:rFonts w:ascii="Times New Roman" w:hAnsi="Times New Roman"/>
                <w:sz w:val="24"/>
                <w:szCs w:val="24"/>
              </w:rPr>
              <w:t>роведения</w:t>
            </w:r>
            <w:r>
              <w:rPr>
                <w:rFonts w:ascii="Times New Roman" w:hAnsi="Times New Roman"/>
                <w:sz w:val="24"/>
                <w:szCs w:val="24"/>
              </w:rPr>
              <w:t xml:space="preserve"> </w:t>
            </w:r>
            <w:r w:rsidRPr="00F724FB">
              <w:rPr>
                <w:rFonts w:ascii="Times New Roman" w:hAnsi="Times New Roman"/>
                <w:color w:val="FF0000"/>
                <w:sz w:val="20"/>
                <w:szCs w:val="20"/>
              </w:rPr>
              <w:t>(см.инд.график практик)</w:t>
            </w:r>
          </w:p>
        </w:tc>
        <w:tc>
          <w:tcPr>
            <w:tcW w:w="7371" w:type="dxa"/>
          </w:tcPr>
          <w:p w:rsidR="004D4CA7" w:rsidRPr="00013CAD" w:rsidRDefault="004D4CA7" w:rsidP="007C10EB">
            <w:pPr>
              <w:spacing w:after="0" w:line="240" w:lineRule="auto"/>
              <w:jc w:val="center"/>
              <w:rPr>
                <w:rFonts w:ascii="Times New Roman" w:hAnsi="Times New Roman"/>
                <w:sz w:val="24"/>
                <w:szCs w:val="24"/>
              </w:rPr>
            </w:pPr>
            <w:r w:rsidRPr="00013CAD">
              <w:rPr>
                <w:rFonts w:ascii="Times New Roman" w:hAnsi="Times New Roman"/>
                <w:sz w:val="24"/>
                <w:szCs w:val="24"/>
              </w:rPr>
              <w:t>Планируемые работы</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4D4CA7" w:rsidP="007C10EB">
            <w:pPr>
              <w:spacing w:after="0" w:line="240" w:lineRule="auto"/>
              <w:rPr>
                <w:rFonts w:ascii="Times New Roman" w:hAnsi="Times New Roman"/>
                <w:sz w:val="24"/>
                <w:szCs w:val="24"/>
              </w:rPr>
            </w:pPr>
            <w:r w:rsidRPr="00013CAD">
              <w:rPr>
                <w:rFonts w:ascii="Times New Roman" w:hAnsi="Times New Roman"/>
                <w:sz w:val="24"/>
                <w:szCs w:val="24"/>
              </w:rPr>
              <w:t>Инструктаж по технике безопасности</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013CAD" w:rsidRDefault="00E652BA" w:rsidP="00E652BA">
            <w:pPr>
              <w:pStyle w:val="ab"/>
              <w:spacing w:after="0" w:line="240" w:lineRule="auto"/>
              <w:ind w:left="0"/>
              <w:jc w:val="both"/>
              <w:rPr>
                <w:rFonts w:ascii="Times New Roman" w:hAnsi="Times New Roman"/>
                <w:bCs/>
                <w:iCs/>
                <w:sz w:val="24"/>
                <w:szCs w:val="24"/>
              </w:rPr>
            </w:pPr>
            <w:r w:rsidRPr="00013CAD">
              <w:rPr>
                <w:rFonts w:ascii="Times New Roman" w:hAnsi="Times New Roman"/>
                <w:bCs/>
                <w:iCs/>
                <w:sz w:val="24"/>
                <w:szCs w:val="24"/>
              </w:rPr>
              <w:t>Знакомство  с организацией, на базе которой проводится практика.</w:t>
            </w:r>
            <w:r w:rsidRPr="00013CAD">
              <w:rPr>
                <w:rFonts w:ascii="Times New Roman" w:hAnsi="Times New Roman"/>
                <w:sz w:val="24"/>
                <w:szCs w:val="24"/>
              </w:rPr>
              <w:t xml:space="preserve"> </w:t>
            </w:r>
          </w:p>
        </w:tc>
      </w:tr>
      <w:tr w:rsidR="004D4CA7" w:rsidRPr="00013CAD" w:rsidTr="00AF44F5">
        <w:trPr>
          <w:trHeight w:val="359"/>
        </w:trPr>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tcPr>
          <w:p w:rsidR="004D4CA7" w:rsidRP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Наблюдение занятий, проводимых  логопедом.</w:t>
            </w:r>
          </w:p>
        </w:tc>
      </w:tr>
      <w:tr w:rsidR="00E652BA" w:rsidRPr="00013CAD" w:rsidTr="007C10EB">
        <w:tc>
          <w:tcPr>
            <w:tcW w:w="817" w:type="dxa"/>
          </w:tcPr>
          <w:p w:rsidR="00E652BA" w:rsidRPr="00013CAD" w:rsidRDefault="00E652BA" w:rsidP="00AF44F5">
            <w:pPr>
              <w:pStyle w:val="ab"/>
              <w:numPr>
                <w:ilvl w:val="0"/>
                <w:numId w:val="4"/>
              </w:numPr>
              <w:spacing w:after="0" w:line="240" w:lineRule="auto"/>
              <w:rPr>
                <w:rFonts w:ascii="Times New Roman" w:hAnsi="Times New Roman"/>
                <w:sz w:val="24"/>
                <w:szCs w:val="24"/>
              </w:rPr>
            </w:pPr>
          </w:p>
        </w:tc>
        <w:tc>
          <w:tcPr>
            <w:tcW w:w="2126" w:type="dxa"/>
          </w:tcPr>
          <w:p w:rsidR="00E652BA" w:rsidRPr="00013CAD" w:rsidRDefault="00E652BA" w:rsidP="007C10EB">
            <w:pPr>
              <w:spacing w:after="0" w:line="240" w:lineRule="auto"/>
              <w:jc w:val="center"/>
              <w:rPr>
                <w:rFonts w:ascii="Times New Roman" w:hAnsi="Times New Roman"/>
                <w:sz w:val="24"/>
                <w:szCs w:val="24"/>
              </w:rPr>
            </w:pPr>
          </w:p>
        </w:tc>
        <w:tc>
          <w:tcPr>
            <w:tcW w:w="7371" w:type="dxa"/>
          </w:tcPr>
          <w:p w:rsidR="00E652BA" w:rsidRPr="00AF44F5" w:rsidRDefault="00AF44F5" w:rsidP="00E652BA">
            <w:pPr>
              <w:spacing w:after="0" w:line="240" w:lineRule="auto"/>
              <w:jc w:val="both"/>
              <w:rPr>
                <w:rFonts w:ascii="Times New Roman" w:hAnsi="Times New Roman"/>
                <w:sz w:val="24"/>
                <w:szCs w:val="24"/>
              </w:rPr>
            </w:pPr>
            <w:r w:rsidRPr="00AF44F5">
              <w:rPr>
                <w:rFonts w:ascii="Times New Roman" w:hAnsi="Times New Roman"/>
                <w:sz w:val="24"/>
                <w:szCs w:val="24"/>
              </w:rPr>
              <w:t xml:space="preserve">Проведение диагностики речевых нарушений с ребенком </w:t>
            </w:r>
          </w:p>
        </w:tc>
      </w:tr>
      <w:tr w:rsidR="00AF44F5" w:rsidRPr="00013CAD" w:rsidTr="007C10EB">
        <w:tc>
          <w:tcPr>
            <w:tcW w:w="817" w:type="dxa"/>
          </w:tcPr>
          <w:p w:rsidR="00AF44F5" w:rsidRPr="00013CAD" w:rsidRDefault="00AF44F5" w:rsidP="00AF44F5">
            <w:pPr>
              <w:pStyle w:val="ab"/>
              <w:numPr>
                <w:ilvl w:val="0"/>
                <w:numId w:val="4"/>
              </w:numPr>
              <w:spacing w:after="0" w:line="240" w:lineRule="auto"/>
              <w:rPr>
                <w:rFonts w:ascii="Times New Roman" w:hAnsi="Times New Roman"/>
                <w:sz w:val="24"/>
                <w:szCs w:val="24"/>
              </w:rPr>
            </w:pPr>
          </w:p>
        </w:tc>
        <w:tc>
          <w:tcPr>
            <w:tcW w:w="2126" w:type="dxa"/>
          </w:tcPr>
          <w:p w:rsidR="00AF44F5" w:rsidRPr="00013CAD" w:rsidRDefault="00AF44F5" w:rsidP="007C10EB">
            <w:pPr>
              <w:spacing w:after="0" w:line="240" w:lineRule="auto"/>
              <w:jc w:val="center"/>
              <w:rPr>
                <w:rFonts w:ascii="Times New Roman" w:hAnsi="Times New Roman"/>
                <w:sz w:val="24"/>
                <w:szCs w:val="24"/>
              </w:rPr>
            </w:pPr>
          </w:p>
        </w:tc>
        <w:tc>
          <w:tcPr>
            <w:tcW w:w="7371" w:type="dxa"/>
          </w:tcPr>
          <w:p w:rsidR="00AF44F5" w:rsidRPr="00AF44F5" w:rsidRDefault="00AF44F5" w:rsidP="00AF44F5">
            <w:pPr>
              <w:spacing w:after="0" w:line="240" w:lineRule="auto"/>
              <w:jc w:val="both"/>
              <w:rPr>
                <w:rFonts w:ascii="Times New Roman" w:hAnsi="Times New Roman"/>
                <w:sz w:val="24"/>
                <w:szCs w:val="24"/>
              </w:rPr>
            </w:pPr>
            <w:r w:rsidRPr="00AF44F5">
              <w:rPr>
                <w:rFonts w:ascii="Times New Roman" w:hAnsi="Times New Roman"/>
                <w:sz w:val="24"/>
                <w:szCs w:val="24"/>
              </w:rPr>
              <w:t>Подборка литературы по диагностической, коррекционной логопедической работе, по  духовно-нравственному воспитанию детей с нарушениями речи</w:t>
            </w:r>
          </w:p>
        </w:tc>
      </w:tr>
      <w:tr w:rsidR="004D4CA7" w:rsidRPr="00013CAD" w:rsidTr="007C10EB">
        <w:tc>
          <w:tcPr>
            <w:tcW w:w="817" w:type="dxa"/>
          </w:tcPr>
          <w:p w:rsidR="004D4CA7" w:rsidRPr="00013CAD" w:rsidRDefault="004D4CA7" w:rsidP="00AF44F5">
            <w:pPr>
              <w:pStyle w:val="ab"/>
              <w:numPr>
                <w:ilvl w:val="0"/>
                <w:numId w:val="4"/>
              </w:numPr>
              <w:spacing w:after="0" w:line="240" w:lineRule="auto"/>
              <w:rPr>
                <w:rFonts w:ascii="Times New Roman" w:hAnsi="Times New Roman"/>
                <w:sz w:val="24"/>
                <w:szCs w:val="24"/>
              </w:rPr>
            </w:pPr>
          </w:p>
        </w:tc>
        <w:tc>
          <w:tcPr>
            <w:tcW w:w="2126" w:type="dxa"/>
          </w:tcPr>
          <w:p w:rsidR="004D4CA7" w:rsidRPr="00013CAD"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013CAD" w:rsidRDefault="004D4CA7" w:rsidP="00597179">
            <w:pPr>
              <w:spacing w:after="0" w:line="240" w:lineRule="auto"/>
              <w:jc w:val="both"/>
              <w:rPr>
                <w:rFonts w:ascii="Times New Roman" w:hAnsi="Times New Roman"/>
                <w:color w:val="000000"/>
                <w:sz w:val="24"/>
                <w:szCs w:val="24"/>
              </w:rPr>
            </w:pPr>
            <w:r w:rsidRPr="00013CAD">
              <w:rPr>
                <w:rFonts w:ascii="Times New Roman" w:hAnsi="Times New Roman"/>
                <w:color w:val="000000"/>
                <w:sz w:val="24"/>
                <w:szCs w:val="24"/>
              </w:rPr>
              <w:t>Подготовка и сдача отчета по практике</w:t>
            </w:r>
          </w:p>
        </w:tc>
      </w:tr>
    </w:tbl>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Заведующий кафедрой:</w:t>
      </w:r>
      <w:r w:rsidRPr="00013CAD">
        <w:rPr>
          <w:rFonts w:ascii="Times New Roman" w:hAnsi="Times New Roman"/>
          <w:sz w:val="24"/>
          <w:szCs w:val="24"/>
        </w:rPr>
        <w:tab/>
      </w:r>
      <w:r w:rsidRPr="00013CAD">
        <w:rPr>
          <w:rFonts w:ascii="Times New Roman" w:hAnsi="Times New Roman"/>
          <w:sz w:val="24"/>
          <w:szCs w:val="24"/>
        </w:rPr>
        <w:tab/>
        <w:t>___________________ / 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 xml:space="preserve">Руководитель практики от </w:t>
      </w: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ЧУОО ВО «ОмГА»</w:t>
      </w:r>
      <w:r w:rsidRPr="00013CAD">
        <w:rPr>
          <w:rFonts w:ascii="Times New Roman" w:hAnsi="Times New Roman"/>
          <w:sz w:val="24"/>
          <w:szCs w:val="24"/>
        </w:rPr>
        <w:tab/>
      </w:r>
      <w:r w:rsidRPr="00013CAD">
        <w:rPr>
          <w:rFonts w:ascii="Times New Roman" w:hAnsi="Times New Roman"/>
          <w:sz w:val="24"/>
          <w:szCs w:val="24"/>
        </w:rPr>
        <w:tab/>
        <w:t>___________________ / ____________________</w:t>
      </w:r>
    </w:p>
    <w:p w:rsidR="004D4CA7" w:rsidRPr="00013CAD" w:rsidRDefault="004D4CA7" w:rsidP="00F028A5">
      <w:pPr>
        <w:autoSpaceDE w:val="0"/>
        <w:autoSpaceDN w:val="0"/>
        <w:adjustRightInd w:val="0"/>
        <w:spacing w:after="0" w:line="240" w:lineRule="auto"/>
        <w:rPr>
          <w:rFonts w:ascii="Times New Roman" w:hAnsi="Times New Roman"/>
          <w:sz w:val="24"/>
          <w:szCs w:val="24"/>
        </w:rPr>
      </w:pPr>
    </w:p>
    <w:p w:rsidR="004D4CA7" w:rsidRPr="00013CAD" w:rsidRDefault="004D4CA7" w:rsidP="00F028A5">
      <w:pPr>
        <w:autoSpaceDE w:val="0"/>
        <w:autoSpaceDN w:val="0"/>
        <w:adjustRightInd w:val="0"/>
        <w:spacing w:after="0" w:line="240" w:lineRule="auto"/>
        <w:rPr>
          <w:rFonts w:ascii="Times New Roman" w:hAnsi="Times New Roman"/>
          <w:sz w:val="24"/>
          <w:szCs w:val="24"/>
        </w:rPr>
      </w:pPr>
      <w:r w:rsidRPr="00013CAD">
        <w:rPr>
          <w:rFonts w:ascii="Times New Roman" w:hAnsi="Times New Roman"/>
          <w:sz w:val="24"/>
          <w:szCs w:val="24"/>
        </w:rPr>
        <w:t>Руководитель практики профильной организации_____________ / 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hd w:val="clear" w:color="auto" w:fill="FFFFFF"/>
        <w:spacing w:after="0" w:line="240" w:lineRule="auto"/>
        <w:rPr>
          <w:rFonts w:ascii="Times New Roman" w:hAnsi="Times New Roman"/>
          <w:sz w:val="24"/>
          <w:szCs w:val="24"/>
        </w:rPr>
      </w:pPr>
      <w:r w:rsidRPr="00013CAD">
        <w:rPr>
          <w:rFonts w:ascii="Times New Roman" w:hAnsi="Times New Roman"/>
          <w:sz w:val="24"/>
          <w:szCs w:val="24"/>
        </w:rPr>
        <w:t xml:space="preserve">                                                                                                                </w:t>
      </w:r>
    </w:p>
    <w:p w:rsidR="004D4CA7" w:rsidRPr="00917494" w:rsidRDefault="004D4CA7" w:rsidP="00917494">
      <w:pPr>
        <w:shd w:val="clear" w:color="auto" w:fill="FFFFFF"/>
        <w:spacing w:after="0" w:line="240" w:lineRule="auto"/>
        <w:rPr>
          <w:rFonts w:ascii="Times New Roman" w:hAnsi="Times New Roman"/>
          <w:b/>
          <w:sz w:val="28"/>
          <w:szCs w:val="28"/>
        </w:rPr>
      </w:pPr>
      <w:r w:rsidRPr="00917494">
        <w:rPr>
          <w:rFonts w:ascii="Times New Roman" w:hAnsi="Times New Roman"/>
          <w:b/>
          <w:sz w:val="28"/>
          <w:szCs w:val="28"/>
        </w:rPr>
        <w:t>м.п.</w:t>
      </w:r>
    </w:p>
    <w:p w:rsidR="004D4CA7" w:rsidRPr="00917494" w:rsidRDefault="004D4CA7" w:rsidP="00917494">
      <w:pPr>
        <w:rPr>
          <w:rFonts w:ascii="Times New Roman" w:hAnsi="Times New Roman"/>
          <w:b/>
          <w:sz w:val="28"/>
          <w:szCs w:val="28"/>
        </w:rPr>
      </w:pPr>
    </w:p>
    <w:p w:rsidR="004D4CA7" w:rsidRPr="00013CAD" w:rsidRDefault="004D4CA7" w:rsidP="00F028A5">
      <w:pPr>
        <w:pStyle w:val="213"/>
        <w:pageBreakBefore/>
        <w:ind w:firstLine="0"/>
        <w:jc w:val="right"/>
        <w:rPr>
          <w:bCs/>
          <w:sz w:val="24"/>
          <w:szCs w:val="24"/>
        </w:rPr>
      </w:pPr>
      <w:r w:rsidRPr="00013CAD">
        <w:rPr>
          <w:bCs/>
          <w:sz w:val="24"/>
          <w:szCs w:val="24"/>
        </w:rPr>
        <w:t xml:space="preserve">Приложение </w:t>
      </w:r>
      <w:r w:rsidR="00884DBB">
        <w:rPr>
          <w:bCs/>
          <w:sz w:val="24"/>
          <w:szCs w:val="24"/>
        </w:rPr>
        <w:t>4</w:t>
      </w:r>
    </w:p>
    <w:p w:rsidR="004D4CA7" w:rsidRPr="00013CAD" w:rsidRDefault="004D4CA7" w:rsidP="00F028A5">
      <w:pPr>
        <w:pStyle w:val="212"/>
        <w:spacing w:line="240" w:lineRule="auto"/>
        <w:ind w:left="0"/>
        <w:rPr>
          <w:b w:val="0"/>
          <w:bCs w:val="0"/>
          <w:sz w:val="24"/>
          <w:szCs w:val="24"/>
        </w:rPr>
      </w:pPr>
    </w:p>
    <w:p w:rsidR="004D4CA7" w:rsidRPr="00013CAD" w:rsidRDefault="004D4CA7" w:rsidP="00F028A5">
      <w:pPr>
        <w:spacing w:after="0" w:line="240" w:lineRule="auto"/>
        <w:jc w:val="center"/>
        <w:rPr>
          <w:rFonts w:ascii="Times New Roman" w:hAnsi="Times New Roman"/>
          <w:b/>
          <w:sz w:val="24"/>
          <w:szCs w:val="24"/>
        </w:rPr>
      </w:pPr>
      <w:r w:rsidRPr="00013CAD">
        <w:rPr>
          <w:rFonts w:ascii="Times New Roman" w:hAnsi="Times New Roman"/>
          <w:b/>
          <w:sz w:val="24"/>
          <w:szCs w:val="24"/>
        </w:rPr>
        <w:t>ДНЕВНИК ПРАКТИ</w:t>
      </w:r>
      <w:r w:rsidR="005355C2">
        <w:rPr>
          <w:rFonts w:ascii="Times New Roman" w:hAnsi="Times New Roman"/>
          <w:b/>
          <w:sz w:val="24"/>
          <w:szCs w:val="24"/>
        </w:rPr>
        <w:t>ЧЕСКОЙ ПОДГОТОВКИ</w:t>
      </w:r>
    </w:p>
    <w:p w:rsidR="004D4CA7" w:rsidRPr="00013CAD"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17494" w:rsidRPr="00013CAD" w:rsidTr="004A182B">
        <w:tc>
          <w:tcPr>
            <w:tcW w:w="332"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w:t>
            </w:r>
          </w:p>
        </w:tc>
        <w:tc>
          <w:tcPr>
            <w:tcW w:w="762"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917494" w:rsidRPr="00F724FB" w:rsidRDefault="00917494" w:rsidP="00917494">
            <w:pPr>
              <w:spacing w:after="0" w:line="240" w:lineRule="auto"/>
              <w:jc w:val="center"/>
              <w:rPr>
                <w:rFonts w:ascii="Times New Roman" w:hAnsi="Times New Roman"/>
                <w:color w:val="FF0000"/>
                <w:sz w:val="20"/>
                <w:szCs w:val="20"/>
              </w:rPr>
            </w:pPr>
            <w:r w:rsidRPr="00F724FB">
              <w:rPr>
                <w:rFonts w:ascii="Times New Roman" w:hAnsi="Times New Roman"/>
                <w:color w:val="FF0000"/>
                <w:sz w:val="20"/>
                <w:szCs w:val="20"/>
              </w:rPr>
              <w:t>(см.инд.график практик)</w:t>
            </w:r>
          </w:p>
        </w:tc>
        <w:tc>
          <w:tcPr>
            <w:tcW w:w="2370" w:type="pct"/>
            <w:vAlign w:val="center"/>
          </w:tcPr>
          <w:p w:rsidR="00917494" w:rsidRDefault="00917494" w:rsidP="00917494">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917494" w:rsidRPr="00BB73A8" w:rsidRDefault="00917494" w:rsidP="0091749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B71AF">
              <w:rPr>
                <w:rFonts w:ascii="Times New Roman" w:hAnsi="Times New Roman"/>
                <w:color w:val="FF0000"/>
                <w:sz w:val="20"/>
                <w:szCs w:val="20"/>
              </w:rPr>
              <w:t>(см.задание на практику</w:t>
            </w:r>
            <w:r>
              <w:rPr>
                <w:rFonts w:ascii="Times New Roman" w:hAnsi="Times New Roman"/>
                <w:color w:val="FF0000"/>
                <w:sz w:val="20"/>
                <w:szCs w:val="20"/>
              </w:rPr>
              <w:t>, совместный график</w:t>
            </w:r>
            <w:r w:rsidRPr="002B71AF">
              <w:rPr>
                <w:rFonts w:ascii="Times New Roman" w:hAnsi="Times New Roman"/>
                <w:color w:val="FF0000"/>
                <w:sz w:val="20"/>
                <w:szCs w:val="20"/>
              </w:rPr>
              <w:t>)</w:t>
            </w:r>
          </w:p>
        </w:tc>
        <w:tc>
          <w:tcPr>
            <w:tcW w:w="1536" w:type="pct"/>
            <w:vAlign w:val="center"/>
          </w:tcPr>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Подпись руководителя практики профильной организации</w:t>
            </w:r>
          </w:p>
          <w:p w:rsidR="00917494" w:rsidRPr="00013CAD" w:rsidRDefault="00917494" w:rsidP="004A182B">
            <w:pPr>
              <w:spacing w:after="0" w:line="240" w:lineRule="auto"/>
              <w:jc w:val="center"/>
              <w:rPr>
                <w:rFonts w:ascii="Times New Roman" w:hAnsi="Times New Roman"/>
                <w:sz w:val="24"/>
                <w:szCs w:val="24"/>
              </w:rPr>
            </w:pPr>
            <w:r w:rsidRPr="00013CAD">
              <w:rPr>
                <w:rFonts w:ascii="Times New Roman" w:hAnsi="Times New Roman"/>
                <w:sz w:val="24"/>
                <w:szCs w:val="24"/>
              </w:rPr>
              <w:t>о выполнении</w:t>
            </w:r>
          </w:p>
        </w:tc>
      </w:tr>
      <w:tr w:rsidR="004D4CA7" w:rsidRPr="00013CAD" w:rsidTr="004A182B">
        <w:trPr>
          <w:trHeight w:hRule="exact" w:val="851"/>
        </w:trPr>
        <w:tc>
          <w:tcPr>
            <w:tcW w:w="332" w:type="pct"/>
          </w:tcPr>
          <w:p w:rsidR="004D4CA7" w:rsidRPr="00013CAD" w:rsidRDefault="004D4CA7"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1</w:t>
            </w:r>
          </w:p>
        </w:tc>
        <w:tc>
          <w:tcPr>
            <w:tcW w:w="762" w:type="pct"/>
          </w:tcPr>
          <w:p w:rsidR="004D4CA7" w:rsidRPr="00013CAD" w:rsidRDefault="004D4CA7" w:rsidP="004A182B">
            <w:pPr>
              <w:spacing w:after="0" w:line="240" w:lineRule="auto"/>
              <w:jc w:val="center"/>
              <w:rPr>
                <w:rFonts w:ascii="Times New Roman" w:hAnsi="Times New Roman"/>
                <w:sz w:val="24"/>
                <w:szCs w:val="24"/>
              </w:rPr>
            </w:pPr>
          </w:p>
        </w:tc>
        <w:tc>
          <w:tcPr>
            <w:tcW w:w="2370" w:type="pct"/>
          </w:tcPr>
          <w:p w:rsidR="004D4CA7" w:rsidRPr="00013CAD" w:rsidRDefault="004D4CA7" w:rsidP="004A182B">
            <w:pPr>
              <w:spacing w:after="0" w:line="240" w:lineRule="auto"/>
              <w:jc w:val="center"/>
              <w:rPr>
                <w:rFonts w:ascii="Times New Roman" w:hAnsi="Times New Roman"/>
                <w:sz w:val="24"/>
                <w:szCs w:val="24"/>
              </w:rPr>
            </w:pPr>
          </w:p>
        </w:tc>
        <w:tc>
          <w:tcPr>
            <w:tcW w:w="1536" w:type="pct"/>
          </w:tcPr>
          <w:p w:rsidR="004D4CA7" w:rsidRPr="00013CAD" w:rsidRDefault="00917494"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2</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3</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4</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r w:rsidR="00917494" w:rsidRPr="00013CAD" w:rsidTr="004A182B">
        <w:trPr>
          <w:trHeight w:hRule="exact" w:val="851"/>
        </w:trPr>
        <w:tc>
          <w:tcPr>
            <w:tcW w:w="332" w:type="pct"/>
          </w:tcPr>
          <w:p w:rsidR="00917494" w:rsidRPr="00013CAD" w:rsidRDefault="00917494" w:rsidP="004A182B">
            <w:pPr>
              <w:spacing w:after="0" w:line="240" w:lineRule="auto"/>
              <w:jc w:val="center"/>
              <w:rPr>
                <w:rFonts w:ascii="Times New Roman" w:hAnsi="Times New Roman"/>
                <w:sz w:val="24"/>
                <w:szCs w:val="24"/>
                <w:lang w:val="en-US"/>
              </w:rPr>
            </w:pPr>
            <w:r w:rsidRPr="00013CAD">
              <w:rPr>
                <w:rFonts w:ascii="Times New Roman" w:hAnsi="Times New Roman"/>
                <w:sz w:val="24"/>
                <w:szCs w:val="24"/>
                <w:lang w:val="en-US"/>
              </w:rPr>
              <w:t>5</w:t>
            </w:r>
          </w:p>
        </w:tc>
        <w:tc>
          <w:tcPr>
            <w:tcW w:w="762" w:type="pct"/>
          </w:tcPr>
          <w:p w:rsidR="00917494" w:rsidRPr="00013CAD" w:rsidRDefault="00917494" w:rsidP="004A182B">
            <w:pPr>
              <w:spacing w:after="0" w:line="240" w:lineRule="auto"/>
              <w:jc w:val="center"/>
              <w:rPr>
                <w:rFonts w:ascii="Times New Roman" w:hAnsi="Times New Roman"/>
                <w:sz w:val="24"/>
                <w:szCs w:val="24"/>
              </w:rPr>
            </w:pPr>
          </w:p>
        </w:tc>
        <w:tc>
          <w:tcPr>
            <w:tcW w:w="2370" w:type="pct"/>
          </w:tcPr>
          <w:p w:rsidR="00917494" w:rsidRPr="00013CAD" w:rsidRDefault="00917494" w:rsidP="004A182B">
            <w:pPr>
              <w:spacing w:after="0" w:line="240" w:lineRule="auto"/>
              <w:jc w:val="center"/>
              <w:rPr>
                <w:rFonts w:ascii="Times New Roman" w:hAnsi="Times New Roman"/>
                <w:sz w:val="24"/>
                <w:szCs w:val="24"/>
              </w:rPr>
            </w:pPr>
          </w:p>
        </w:tc>
        <w:tc>
          <w:tcPr>
            <w:tcW w:w="1536" w:type="pct"/>
          </w:tcPr>
          <w:p w:rsidR="00917494" w:rsidRDefault="00917494" w:rsidP="00917494">
            <w:pPr>
              <w:jc w:val="center"/>
            </w:pPr>
            <w:r w:rsidRPr="00204076">
              <w:rPr>
                <w:rFonts w:ascii="Times New Roman" w:hAnsi="Times New Roman"/>
                <w:sz w:val="24"/>
                <w:szCs w:val="24"/>
              </w:rPr>
              <w:t>выполнено</w:t>
            </w:r>
          </w:p>
        </w:tc>
      </w:tr>
    </w:tbl>
    <w:p w:rsidR="004D4CA7" w:rsidRPr="00013CAD" w:rsidRDefault="004D4CA7" w:rsidP="00F028A5">
      <w:pPr>
        <w:spacing w:after="0" w:line="240" w:lineRule="auto"/>
        <w:jc w:val="center"/>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Подпись обучающегося ___________</w:t>
      </w:r>
    </w:p>
    <w:p w:rsidR="00597179" w:rsidRPr="00013CAD" w:rsidRDefault="004D4CA7" w:rsidP="00597179">
      <w:pPr>
        <w:spacing w:after="0" w:line="240" w:lineRule="auto"/>
        <w:rPr>
          <w:rFonts w:ascii="Times New Roman" w:hAnsi="Times New Roman"/>
          <w:bCs/>
          <w:sz w:val="24"/>
          <w:szCs w:val="24"/>
        </w:rPr>
      </w:pPr>
      <w:r w:rsidRPr="00013CAD">
        <w:rPr>
          <w:rFonts w:ascii="Times New Roman" w:hAnsi="Times New Roman"/>
          <w:sz w:val="24"/>
          <w:szCs w:val="24"/>
        </w:rPr>
        <w:t xml:space="preserve">Подпись руководителя практики </w:t>
      </w:r>
      <w:r w:rsidRPr="00013CAD">
        <w:rPr>
          <w:rFonts w:ascii="Times New Roman" w:hAnsi="Times New Roman"/>
          <w:sz w:val="24"/>
          <w:szCs w:val="24"/>
        </w:rPr>
        <w:br/>
        <w:t>от принимающей организации _______________________</w:t>
      </w:r>
      <w:r w:rsidRPr="00013CAD">
        <w:rPr>
          <w:rFonts w:ascii="Times New Roman" w:hAnsi="Times New Roman"/>
          <w:sz w:val="24"/>
          <w:szCs w:val="24"/>
        </w:rPr>
        <w:br w:type="page"/>
      </w:r>
      <w:r w:rsidR="00597179" w:rsidRPr="00013CAD">
        <w:rPr>
          <w:rFonts w:ascii="Times New Roman" w:hAnsi="Times New Roman"/>
          <w:bCs/>
          <w:sz w:val="24"/>
          <w:szCs w:val="24"/>
        </w:rPr>
        <w:t xml:space="preserve"> </w:t>
      </w:r>
    </w:p>
    <w:p w:rsidR="004D4CA7" w:rsidRPr="00013CAD" w:rsidRDefault="004D4CA7" w:rsidP="00511B26">
      <w:pPr>
        <w:spacing w:after="0" w:line="240" w:lineRule="auto"/>
        <w:jc w:val="right"/>
        <w:rPr>
          <w:rFonts w:ascii="Times New Roman" w:hAnsi="Times New Roman"/>
          <w:bCs/>
          <w:sz w:val="24"/>
          <w:szCs w:val="24"/>
        </w:rPr>
      </w:pPr>
      <w:r w:rsidRPr="00013CAD">
        <w:rPr>
          <w:rFonts w:ascii="Times New Roman" w:hAnsi="Times New Roman"/>
          <w:bCs/>
          <w:sz w:val="24"/>
          <w:szCs w:val="24"/>
        </w:rPr>
        <w:t xml:space="preserve">Приложение </w:t>
      </w:r>
      <w:r w:rsidR="00884DBB">
        <w:rPr>
          <w:rFonts w:ascii="Times New Roman" w:hAnsi="Times New Roman"/>
          <w:bCs/>
          <w:sz w:val="24"/>
          <w:szCs w:val="24"/>
        </w:rPr>
        <w:t>5</w:t>
      </w:r>
    </w:p>
    <w:p w:rsidR="004D4CA7" w:rsidRPr="00013CAD" w:rsidRDefault="004D4CA7" w:rsidP="00F028A5">
      <w:pPr>
        <w:spacing w:after="0" w:line="240" w:lineRule="auto"/>
        <w:jc w:val="right"/>
        <w:rPr>
          <w:rFonts w:ascii="Times New Roman" w:hAnsi="Times New Roman"/>
          <w:sz w:val="24"/>
          <w:szCs w:val="24"/>
        </w:rPr>
      </w:pPr>
    </w:p>
    <w:p w:rsidR="00917494" w:rsidRPr="00BB73A8" w:rsidRDefault="00917494" w:rsidP="00917494">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917494"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о</w:t>
      </w:r>
      <w:r w:rsidRPr="00BB73A8">
        <w:rPr>
          <w:rFonts w:ascii="Times New Roman" w:hAnsi="Times New Roman"/>
          <w:sz w:val="24"/>
          <w:szCs w:val="24"/>
          <w:shd w:val="clear" w:color="auto" w:fill="FFFFFF"/>
        </w:rPr>
        <w:t>бучающийся</w:t>
      </w:r>
      <w:r w:rsidRPr="004C76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sidRPr="00BB73A8">
        <w:rPr>
          <w:rFonts w:ascii="Times New Roman" w:hAnsi="Times New Roman"/>
          <w:sz w:val="24"/>
          <w:szCs w:val="24"/>
          <w:shd w:val="clear" w:color="auto" w:fill="FFFFFF"/>
        </w:rPr>
        <w:t>ЧУОО ВО «ОмГА»</w:t>
      </w:r>
      <w:r>
        <w:rPr>
          <w:rFonts w:ascii="Times New Roman" w:hAnsi="Times New Roman"/>
          <w:sz w:val="24"/>
          <w:szCs w:val="24"/>
        </w:rPr>
        <w:t xml:space="preserve"> </w:t>
      </w:r>
    </w:p>
    <w:p w:rsidR="00917494" w:rsidRPr="00BB73A8" w:rsidRDefault="00917494" w:rsidP="0091749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r w:rsidRPr="00BB73A8">
        <w:rPr>
          <w:rFonts w:ascii="Times New Roman" w:hAnsi="Times New Roman"/>
          <w:sz w:val="24"/>
          <w:szCs w:val="24"/>
          <w:shd w:val="clear" w:color="auto" w:fill="FFFFFF"/>
        </w:rPr>
        <w:t>подготовки_______________________</w:t>
      </w:r>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проходил(а)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917494" w:rsidRPr="00BB73A8" w:rsidRDefault="00917494" w:rsidP="00917494">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p>
    <w:p w:rsidR="00917494" w:rsidRPr="00BB73A8" w:rsidRDefault="00917494" w:rsidP="00917494">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917494" w:rsidRPr="00BB73A8" w:rsidRDefault="00917494" w:rsidP="00917494">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917494" w:rsidRPr="00BB73A8" w:rsidRDefault="00917494" w:rsidP="00917494">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9"/>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p>
    <w:p w:rsidR="00917494" w:rsidRPr="00BB73A8" w:rsidRDefault="00917494" w:rsidP="00917494">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spacing w:after="0" w:line="240" w:lineRule="auto"/>
        <w:jc w:val="right"/>
        <w:rPr>
          <w:rFonts w:ascii="Times New Roman" w:hAnsi="Times New Roman"/>
          <w:sz w:val="24"/>
          <w:szCs w:val="24"/>
        </w:rPr>
      </w:pPr>
    </w:p>
    <w:p w:rsidR="004D4CA7" w:rsidRPr="00013CAD" w:rsidRDefault="004D4CA7" w:rsidP="00F028A5">
      <w:pPr>
        <w:rPr>
          <w:rFonts w:ascii="Times New Roman" w:hAnsi="Times New Roman"/>
          <w:sz w:val="24"/>
          <w:szCs w:val="24"/>
        </w:rPr>
      </w:pPr>
      <w:r w:rsidRPr="00013CAD">
        <w:rPr>
          <w:rFonts w:ascii="Times New Roman" w:hAnsi="Times New Roman"/>
          <w:sz w:val="24"/>
          <w:szCs w:val="24"/>
        </w:rPr>
        <w:br w:type="page"/>
      </w:r>
    </w:p>
    <w:p w:rsidR="004D4CA7" w:rsidRPr="00013CAD" w:rsidRDefault="004D4CA7" w:rsidP="00F028A5">
      <w:pPr>
        <w:spacing w:after="0" w:line="360" w:lineRule="auto"/>
        <w:ind w:left="4100" w:firstLine="720"/>
        <w:jc w:val="right"/>
        <w:rPr>
          <w:rFonts w:ascii="Times New Roman" w:hAnsi="Times New Roman"/>
          <w:bCs/>
          <w:sz w:val="24"/>
          <w:szCs w:val="24"/>
        </w:rPr>
      </w:pPr>
      <w:r w:rsidRPr="00013CAD">
        <w:rPr>
          <w:rFonts w:ascii="Times New Roman" w:hAnsi="Times New Roman"/>
          <w:bCs/>
          <w:sz w:val="24"/>
          <w:szCs w:val="24"/>
        </w:rPr>
        <w:t xml:space="preserve">Приложение </w:t>
      </w:r>
      <w:r w:rsidR="00884DBB">
        <w:rPr>
          <w:rFonts w:ascii="Times New Roman" w:hAnsi="Times New Roman"/>
          <w:bCs/>
          <w:sz w:val="24"/>
          <w:szCs w:val="24"/>
        </w:rPr>
        <w:t>6</w:t>
      </w:r>
    </w:p>
    <w:p w:rsidR="004D4CA7" w:rsidRPr="00013CAD" w:rsidRDefault="004D4CA7" w:rsidP="00F028A5">
      <w:pPr>
        <w:spacing w:after="0" w:line="240" w:lineRule="auto"/>
        <w:jc w:val="center"/>
        <w:rPr>
          <w:rFonts w:ascii="Times New Roman" w:hAnsi="Times New Roman"/>
          <w:i/>
          <w:sz w:val="24"/>
          <w:szCs w:val="24"/>
        </w:rPr>
      </w:pPr>
      <w:r w:rsidRPr="00013CAD">
        <w:rPr>
          <w:rFonts w:ascii="Times New Roman" w:hAnsi="Times New Roman"/>
          <w:i/>
          <w:sz w:val="24"/>
          <w:szCs w:val="24"/>
        </w:rPr>
        <w:t xml:space="preserve">Образец заявления для прохождения учебной практики  </w:t>
      </w:r>
    </w:p>
    <w:p w:rsidR="004D4CA7" w:rsidRPr="00013CAD" w:rsidRDefault="004D4CA7" w:rsidP="00F028A5">
      <w:pPr>
        <w:spacing w:after="0" w:line="240" w:lineRule="auto"/>
        <w:ind w:left="4100" w:firstLine="720"/>
        <w:jc w:val="right"/>
        <w:rPr>
          <w:rFonts w:ascii="Times New Roman" w:hAnsi="Times New Roman"/>
          <w:b/>
          <w:bCs/>
          <w:sz w:val="24"/>
          <w:szCs w:val="24"/>
        </w:rPr>
      </w:pPr>
    </w:p>
    <w:p w:rsidR="004D4CA7" w:rsidRPr="00013CAD" w:rsidRDefault="004D4CA7" w:rsidP="00F028A5">
      <w:pPr>
        <w:spacing w:after="0" w:line="240" w:lineRule="auto"/>
        <w:jc w:val="both"/>
        <w:rPr>
          <w:rFonts w:ascii="Times New Roman" w:hAnsi="Times New Roman"/>
          <w:sz w:val="24"/>
          <w:szCs w:val="24"/>
        </w:rPr>
      </w:pPr>
      <w:r w:rsidRPr="00013CAD">
        <w:rPr>
          <w:rFonts w:ascii="Times New Roman" w:hAnsi="Times New Roman"/>
          <w:sz w:val="24"/>
          <w:szCs w:val="24"/>
        </w:rPr>
        <w:t xml:space="preserve"> </w:t>
      </w:r>
    </w:p>
    <w:p w:rsidR="004D4CA7" w:rsidRPr="00013CAD"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884DBB" w:rsidRPr="00BB73A8" w:rsidRDefault="00884DBB" w:rsidP="00884DBB">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4D4CA7" w:rsidRPr="00013CAD" w:rsidRDefault="004D4CA7" w:rsidP="00F028A5">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4D4CA7" w:rsidRPr="00013CAD" w:rsidRDefault="004D4CA7" w:rsidP="00F028A5">
      <w:pPr>
        <w:tabs>
          <w:tab w:val="left" w:pos="4680"/>
          <w:tab w:val="left" w:pos="5040"/>
        </w:tabs>
        <w:spacing w:after="0" w:line="240" w:lineRule="auto"/>
        <w:rPr>
          <w:rFonts w:ascii="Times New Roman" w:hAnsi="Times New Roman"/>
          <w:sz w:val="24"/>
          <w:szCs w:val="24"/>
        </w:rPr>
      </w:pPr>
    </w:p>
    <w:p w:rsidR="004D4CA7" w:rsidRPr="00013CAD" w:rsidRDefault="004D4CA7" w:rsidP="00F028A5">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Прошу направить для прохождения учебной</w:t>
      </w:r>
      <w:r w:rsidR="00AF44F5">
        <w:rPr>
          <w:rFonts w:ascii="Times New Roman" w:hAnsi="Times New Roman"/>
          <w:sz w:val="24"/>
          <w:szCs w:val="24"/>
        </w:rPr>
        <w:t xml:space="preserve"> (ознакомительной) К.М.05.03 (У) </w:t>
      </w:r>
      <w:r w:rsidRPr="00013CAD">
        <w:rPr>
          <w:rFonts w:ascii="Times New Roman" w:hAnsi="Times New Roman"/>
          <w:sz w:val="24"/>
          <w:szCs w:val="24"/>
        </w:rPr>
        <w:t xml:space="preserve"> практики в ____________________________________________________</w:t>
      </w:r>
    </w:p>
    <w:p w:rsidR="004D4CA7" w:rsidRPr="00013CAD" w:rsidRDefault="004D4CA7" w:rsidP="00F028A5">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4D4CA7" w:rsidRPr="00013CAD" w:rsidRDefault="004D4CA7" w:rsidP="00F028A5">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и назначить руководителем __________________________________________</w:t>
      </w:r>
    </w:p>
    <w:p w:rsidR="004D4CA7" w:rsidRPr="00013CAD" w:rsidRDefault="004D4CA7" w:rsidP="00F028A5">
      <w:pPr>
        <w:spacing w:after="0" w:line="240" w:lineRule="auto"/>
        <w:ind w:firstLine="720"/>
        <w:jc w:val="center"/>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t xml:space="preserve">(Ф.И.О., должность </w:t>
      </w:r>
      <w:r w:rsidR="00884DBB">
        <w:rPr>
          <w:rFonts w:ascii="Times New Roman" w:hAnsi="Times New Roman"/>
          <w:sz w:val="24"/>
          <w:szCs w:val="24"/>
        </w:rPr>
        <w:t>руководителя практики от профильной организации</w:t>
      </w:r>
      <w:r w:rsidRPr="00013CAD">
        <w:rPr>
          <w:rFonts w:ascii="Times New Roman" w:hAnsi="Times New Roman"/>
          <w:sz w:val="24"/>
          <w:szCs w:val="24"/>
        </w:rPr>
        <w:t>)</w:t>
      </w:r>
    </w:p>
    <w:p w:rsidR="004D4CA7" w:rsidRPr="00013CAD" w:rsidRDefault="004D4CA7" w:rsidP="00F028A5">
      <w:pPr>
        <w:tabs>
          <w:tab w:val="left" w:pos="4680"/>
          <w:tab w:val="left" w:pos="5040"/>
        </w:tabs>
        <w:spacing w:after="0" w:line="240" w:lineRule="auto"/>
        <w:jc w:val="both"/>
        <w:rPr>
          <w:rFonts w:ascii="Times New Roman" w:hAnsi="Times New Roman"/>
          <w:sz w:val="24"/>
          <w:szCs w:val="24"/>
        </w:rPr>
      </w:pPr>
      <w:r w:rsidRPr="00013CAD">
        <w:rPr>
          <w:rFonts w:ascii="Times New Roman" w:hAnsi="Times New Roman"/>
          <w:sz w:val="24"/>
          <w:szCs w:val="24"/>
        </w:rPr>
        <w:t>__________________________________________________________________</w:t>
      </w:r>
    </w:p>
    <w:p w:rsidR="004D4CA7" w:rsidRPr="00013CAD" w:rsidRDefault="004D4CA7" w:rsidP="00F028A5">
      <w:pPr>
        <w:spacing w:after="0" w:line="240" w:lineRule="auto"/>
        <w:rPr>
          <w:rFonts w:ascii="Times New Roman" w:hAnsi="Times New Roman"/>
          <w:sz w:val="24"/>
          <w:szCs w:val="24"/>
        </w:rPr>
      </w:pP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Студент (ка) гр. _______</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___________</w:t>
      </w:r>
    </w:p>
    <w:p w:rsidR="004D4CA7" w:rsidRPr="00013CAD" w:rsidRDefault="004D4CA7" w:rsidP="00F028A5">
      <w:pPr>
        <w:spacing w:after="0" w:line="240" w:lineRule="auto"/>
        <w:ind w:left="708"/>
        <w:rPr>
          <w:rFonts w:ascii="Times New Roman" w:hAnsi="Times New Roman"/>
          <w:sz w:val="24"/>
          <w:szCs w:val="24"/>
        </w:rPr>
      </w:pPr>
      <w:r w:rsidRPr="00013CAD">
        <w:rPr>
          <w:rFonts w:ascii="Times New Roman" w:hAnsi="Times New Roman"/>
          <w:sz w:val="24"/>
          <w:szCs w:val="24"/>
        </w:rPr>
        <w:t xml:space="preserve">Ф.И.О. (полностью) </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Руководитель практики</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spacing w:after="120" w:line="240" w:lineRule="auto"/>
        <w:rPr>
          <w:rFonts w:ascii="Times New Roman" w:hAnsi="Times New Roman"/>
          <w:sz w:val="24"/>
          <w:szCs w:val="24"/>
        </w:rPr>
      </w:pPr>
    </w:p>
    <w:p w:rsidR="004D4CA7" w:rsidRPr="00013CAD" w:rsidRDefault="004D4CA7" w:rsidP="00F028A5">
      <w:pPr>
        <w:spacing w:after="120" w:line="240" w:lineRule="auto"/>
        <w:rPr>
          <w:rFonts w:ascii="Times New Roman" w:hAnsi="Times New Roman"/>
          <w:sz w:val="24"/>
          <w:szCs w:val="24"/>
        </w:rPr>
      </w:pPr>
      <w:r w:rsidRPr="00013CAD">
        <w:rPr>
          <w:rFonts w:ascii="Times New Roman" w:hAnsi="Times New Roman"/>
          <w:sz w:val="24"/>
          <w:szCs w:val="24"/>
        </w:rPr>
        <w:t>Зав. кафедрой</w:t>
      </w:r>
    </w:p>
    <w:p w:rsidR="004D4CA7" w:rsidRPr="00013CAD" w:rsidRDefault="004D4CA7" w:rsidP="00F028A5">
      <w:pPr>
        <w:spacing w:after="0" w:line="240" w:lineRule="auto"/>
        <w:rPr>
          <w:rFonts w:ascii="Times New Roman" w:hAnsi="Times New Roman"/>
          <w:sz w:val="24"/>
          <w:szCs w:val="24"/>
        </w:rPr>
      </w:pPr>
      <w:r w:rsidRPr="00013CAD">
        <w:rPr>
          <w:rFonts w:ascii="Times New Roman" w:hAnsi="Times New Roman"/>
          <w:sz w:val="24"/>
          <w:szCs w:val="24"/>
        </w:rPr>
        <w:t>__________________________</w:t>
      </w:r>
      <w:r w:rsidRPr="00013CAD">
        <w:rPr>
          <w:rFonts w:ascii="Times New Roman" w:hAnsi="Times New Roman"/>
          <w:sz w:val="24"/>
          <w:szCs w:val="24"/>
        </w:rPr>
        <w:tab/>
        <w:t>____________</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13CAD">
        <w:rPr>
          <w:rFonts w:ascii="Times New Roman" w:hAnsi="Times New Roman"/>
          <w:sz w:val="24"/>
          <w:szCs w:val="24"/>
        </w:rPr>
        <w:t>(Ф.И.О., должность)</w:t>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 xml:space="preserve">                                                      (подпись)</w:t>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7</w:t>
      </w:r>
    </w:p>
    <w:p w:rsidR="00884DBB" w:rsidRPr="00BB73A8" w:rsidRDefault="00884DBB" w:rsidP="00884DBB">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84DBB" w:rsidRPr="00BB73A8" w:rsidRDefault="00884DBB" w:rsidP="00884DBB">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884DBB" w:rsidRDefault="00884DBB" w:rsidP="00884DBB">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884DBB" w:rsidRPr="00BB73A8" w:rsidRDefault="00884DBB" w:rsidP="00884DBB">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84DBB" w:rsidRPr="00BB73A8" w:rsidRDefault="00884DBB" w:rsidP="00884DBB">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884DBB" w:rsidRPr="00BB73A8" w:rsidRDefault="00884DBB" w:rsidP="00884DBB">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884DBB" w:rsidRPr="00BB73A8" w:rsidRDefault="00884DBB" w:rsidP="00884DBB">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884DBB" w:rsidRPr="00BB73A8" w:rsidRDefault="00884DBB" w:rsidP="00884DBB">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84DBB" w:rsidRPr="00BB73A8" w:rsidRDefault="00884DBB" w:rsidP="00884DBB">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884DBB" w:rsidRPr="00E966F3" w:rsidRDefault="00884DBB" w:rsidP="00884DBB">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884DBB" w:rsidRPr="00BB73A8" w:rsidRDefault="00884DBB" w:rsidP="00884DBB">
      <w:pPr>
        <w:pStyle w:val="ab"/>
        <w:tabs>
          <w:tab w:val="left" w:pos="2195"/>
        </w:tabs>
        <w:spacing w:after="0" w:line="240" w:lineRule="auto"/>
        <w:ind w:left="0" w:firstLine="709"/>
        <w:jc w:val="both"/>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884DBB" w:rsidRPr="00475629" w:rsidTr="00F01D99">
        <w:tc>
          <w:tcPr>
            <w:tcW w:w="4041" w:type="dxa"/>
          </w:tcPr>
          <w:p w:rsidR="00884DBB" w:rsidRPr="007E64D3" w:rsidRDefault="00884DBB" w:rsidP="00F01D99">
            <w:pPr>
              <w:tabs>
                <w:tab w:val="left" w:pos="2195"/>
              </w:tabs>
              <w:ind w:firstLine="709"/>
              <w:jc w:val="both"/>
              <w:rPr>
                <w:rFonts w:ascii="Times New Roman" w:hAnsi="Times New Roman"/>
                <w:b/>
                <w:sz w:val="24"/>
                <w:szCs w:val="24"/>
              </w:rPr>
            </w:pPr>
            <w:r w:rsidRPr="007E64D3">
              <w:rPr>
                <w:rFonts w:ascii="Times New Roman" w:hAnsi="Times New Roman"/>
                <w:b/>
                <w:bCs/>
                <w:w w:val="105"/>
                <w:sz w:val="24"/>
                <w:szCs w:val="24"/>
              </w:rPr>
              <w:t>Профильная</w:t>
            </w:r>
            <w:r w:rsidRPr="007E64D3">
              <w:rPr>
                <w:rFonts w:ascii="Times New Roman" w:hAnsi="Times New Roman"/>
                <w:b/>
                <w:bCs/>
                <w:spacing w:val="-12"/>
                <w:w w:val="105"/>
                <w:sz w:val="24"/>
                <w:szCs w:val="24"/>
              </w:rPr>
              <w:t xml:space="preserve"> </w:t>
            </w:r>
            <w:r w:rsidRPr="007E64D3">
              <w:rPr>
                <w:rFonts w:ascii="Times New Roman" w:hAnsi="Times New Roman"/>
                <w:b/>
                <w:bCs/>
                <w:w w:val="105"/>
                <w:sz w:val="24"/>
                <w:szCs w:val="24"/>
              </w:rPr>
              <w:t>организация:</w:t>
            </w:r>
          </w:p>
          <w:p w:rsidR="00884DBB" w:rsidRPr="007E64D3" w:rsidRDefault="00884DBB" w:rsidP="00F01D99">
            <w:pPr>
              <w:tabs>
                <w:tab w:val="left" w:pos="2195"/>
              </w:tabs>
              <w:ind w:firstLine="709"/>
              <w:jc w:val="both"/>
              <w:rPr>
                <w:rFonts w:ascii="Times New Roman" w:hAnsi="Times New Roman"/>
                <w:b/>
                <w:sz w:val="24"/>
                <w:szCs w:val="24"/>
              </w:rPr>
            </w:pPr>
          </w:p>
        </w:tc>
        <w:tc>
          <w:tcPr>
            <w:tcW w:w="5530" w:type="dxa"/>
          </w:tcPr>
          <w:p w:rsidR="00884DBB" w:rsidRPr="007E64D3" w:rsidRDefault="00884DBB" w:rsidP="00F01D99">
            <w:pPr>
              <w:tabs>
                <w:tab w:val="left" w:pos="2195"/>
              </w:tabs>
              <w:ind w:firstLine="709"/>
              <w:jc w:val="both"/>
              <w:rPr>
                <w:rFonts w:ascii="Times New Roman" w:hAnsi="Times New Roman"/>
                <w:b/>
                <w:sz w:val="24"/>
                <w:szCs w:val="24"/>
              </w:rPr>
            </w:pPr>
            <w:r w:rsidRPr="007E64D3">
              <w:rPr>
                <w:rFonts w:ascii="Times New Roman" w:hAnsi="Times New Roman"/>
                <w:b/>
                <w:bCs/>
                <w:spacing w:val="-1"/>
                <w:sz w:val="24"/>
                <w:szCs w:val="24"/>
              </w:rPr>
              <w:t>Организация:</w:t>
            </w:r>
          </w:p>
        </w:tc>
      </w:tr>
      <w:tr w:rsidR="00884DBB" w:rsidRPr="00475629" w:rsidTr="00F01D99">
        <w:tc>
          <w:tcPr>
            <w:tcW w:w="4041" w:type="dxa"/>
          </w:tcPr>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________________________</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(наименование должности, фамилия, имя, отчество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tc>
        <w:tc>
          <w:tcPr>
            <w:tcW w:w="5530" w:type="dxa"/>
          </w:tcPr>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both"/>
              <w:rPr>
                <w:rFonts w:ascii="Times New Roman" w:hAnsi="Times New Roman"/>
                <w:bCs/>
                <w:w w:val="105"/>
                <w:sz w:val="24"/>
                <w:szCs w:val="24"/>
                <w:u w:val="single"/>
              </w:rPr>
            </w:pPr>
            <w:r w:rsidRPr="007E64D3">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sz w:val="24"/>
                <w:szCs w:val="24"/>
                <w:u w:val="single"/>
              </w:rPr>
              <w:t>,</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bCs/>
                <w:w w:val="105"/>
                <w:sz w:val="24"/>
                <w:szCs w:val="24"/>
              </w:rPr>
              <w:t>(полное наименование)</w:t>
            </w:r>
          </w:p>
          <w:p w:rsidR="00884DBB" w:rsidRPr="007E64D3" w:rsidRDefault="00884DBB" w:rsidP="00F01D99">
            <w:pPr>
              <w:tabs>
                <w:tab w:val="left" w:pos="2195"/>
              </w:tabs>
              <w:ind w:firstLine="709"/>
              <w:jc w:val="both"/>
              <w:rPr>
                <w:rFonts w:ascii="Times New Roman" w:hAnsi="Times New Roman"/>
                <w:bCs/>
                <w:w w:val="105"/>
                <w:sz w:val="24"/>
                <w:szCs w:val="24"/>
              </w:rPr>
            </w:pPr>
            <w:r w:rsidRPr="007E64D3">
              <w:rPr>
                <w:rFonts w:ascii="Times New Roman" w:hAnsi="Times New Roman"/>
                <w:w w:val="115"/>
                <w:sz w:val="24"/>
                <w:szCs w:val="24"/>
              </w:rPr>
              <w:t>Адрес: 644105, г.Омск, ул. 4 Челюскинцев,2А</w:t>
            </w:r>
            <w:r w:rsidRPr="007E64D3">
              <w:rPr>
                <w:rFonts w:ascii="Times New Roman" w:hAnsi="Times New Roman"/>
                <w:w w:val="115"/>
                <w:sz w:val="24"/>
                <w:szCs w:val="24"/>
                <w:u w:val="single"/>
              </w:rPr>
              <w:t xml:space="preserve">,                </w:t>
            </w:r>
            <w:r w:rsidRPr="007E64D3">
              <w:rPr>
                <w:rFonts w:ascii="Times New Roman" w:hAnsi="Times New Roman"/>
                <w:bCs/>
                <w:w w:val="105"/>
                <w:sz w:val="24"/>
                <w:szCs w:val="24"/>
              </w:rPr>
              <w:t xml:space="preserve">                                                (наименование должности, фамилия, имя, отчество (при наличии)</w:t>
            </w:r>
          </w:p>
          <w:p w:rsidR="00884DBB" w:rsidRPr="007E64D3" w:rsidRDefault="00884DBB" w:rsidP="00F01D99">
            <w:pPr>
              <w:tabs>
                <w:tab w:val="left" w:pos="2195"/>
              </w:tabs>
              <w:ind w:firstLine="709"/>
              <w:jc w:val="both"/>
              <w:rPr>
                <w:rFonts w:ascii="Times New Roman" w:hAnsi="Times New Roman"/>
                <w:bCs/>
                <w:w w:val="105"/>
                <w:sz w:val="24"/>
                <w:szCs w:val="24"/>
              </w:rPr>
            </w:pPr>
          </w:p>
          <w:p w:rsidR="00884DBB" w:rsidRPr="007E64D3" w:rsidRDefault="00884DBB" w:rsidP="00F01D99">
            <w:pPr>
              <w:tabs>
                <w:tab w:val="left" w:pos="2195"/>
              </w:tabs>
              <w:ind w:firstLine="709"/>
              <w:jc w:val="right"/>
              <w:rPr>
                <w:rFonts w:ascii="Times New Roman" w:hAnsi="Times New Roman"/>
                <w:bCs/>
                <w:w w:val="105"/>
                <w:sz w:val="24"/>
                <w:szCs w:val="24"/>
              </w:rPr>
            </w:pPr>
            <w:r w:rsidRPr="007E64D3">
              <w:rPr>
                <w:rFonts w:ascii="Times New Roman" w:hAnsi="Times New Roman"/>
                <w:bCs/>
                <w:w w:val="105"/>
                <w:sz w:val="24"/>
                <w:szCs w:val="24"/>
              </w:rPr>
              <w:t>М.П. (при наличии)</w:t>
            </w:r>
          </w:p>
          <w:p w:rsidR="00884DBB" w:rsidRPr="007E64D3" w:rsidRDefault="00884DBB" w:rsidP="00F01D99">
            <w:pPr>
              <w:tabs>
                <w:tab w:val="left" w:pos="2195"/>
              </w:tabs>
              <w:ind w:firstLine="709"/>
              <w:jc w:val="both"/>
              <w:rPr>
                <w:rFonts w:ascii="Times New Roman" w:hAnsi="Times New Roman"/>
                <w:bCs/>
                <w:spacing w:val="-1"/>
                <w:sz w:val="24"/>
                <w:szCs w:val="24"/>
              </w:rPr>
            </w:pPr>
          </w:p>
        </w:tc>
      </w:tr>
    </w:tbl>
    <w:p w:rsidR="00884DBB" w:rsidRPr="00013CAD" w:rsidRDefault="00884DBB" w:rsidP="00884DB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884DBB" w:rsidRDefault="00884DBB">
      <w:pPr>
        <w:spacing w:after="0" w:line="240" w:lineRule="auto"/>
        <w:rPr>
          <w:rFonts w:ascii="Times New Roman" w:hAnsi="Times New Roman"/>
          <w:sz w:val="24"/>
          <w:szCs w:val="24"/>
        </w:rPr>
      </w:pPr>
      <w:r>
        <w:rPr>
          <w:rFonts w:ascii="Times New Roman" w:hAnsi="Times New Roman"/>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5355C2" w:rsidRPr="00B928E9" w:rsidRDefault="005355C2" w:rsidP="005355C2">
      <w:pPr>
        <w:widowControl w:val="0"/>
        <w:numPr>
          <w:ilvl w:val="0"/>
          <w:numId w:val="25"/>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55"/>
        <w:gridCol w:w="3046"/>
        <w:gridCol w:w="1572"/>
        <w:gridCol w:w="1847"/>
      </w:tblGrid>
      <w:tr w:rsidR="005355C2" w:rsidRPr="0097109E" w:rsidTr="001F0502">
        <w:tc>
          <w:tcPr>
            <w:tcW w:w="1554"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355C2"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5355C2" w:rsidRPr="00B928E9" w:rsidRDefault="005355C2" w:rsidP="001F050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5355C2" w:rsidRPr="00DC45DC" w:rsidTr="001F0502">
        <w:tc>
          <w:tcPr>
            <w:tcW w:w="1554" w:type="dxa"/>
            <w:tcBorders>
              <w:top w:val="single" w:sz="4" w:space="0" w:color="000000"/>
              <w:left w:val="single" w:sz="4" w:space="0" w:color="000000"/>
              <w:bottom w:val="single" w:sz="4" w:space="0" w:color="000000"/>
              <w:right w:val="single" w:sz="4" w:space="0" w:color="000000"/>
            </w:tcBorders>
            <w:vAlign w:val="center"/>
          </w:tcPr>
          <w:p w:rsidR="005355C2" w:rsidRPr="00DC45DC" w:rsidRDefault="005355C2" w:rsidP="005355C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44.03.03 Специальное (дефектологическое)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355C2" w:rsidRPr="00B92544" w:rsidRDefault="005355C2" w:rsidP="005355C2">
            <w:pPr>
              <w:widowControl w:val="0"/>
              <w:autoSpaceDE w:val="0"/>
              <w:autoSpaceDN w:val="0"/>
              <w:adjustRightInd w:val="0"/>
              <w:spacing w:after="0" w:line="240" w:lineRule="auto"/>
              <w:rPr>
                <w:rFonts w:ascii="Times New Roman" w:hAnsi="Times New Roman"/>
                <w:sz w:val="20"/>
                <w:szCs w:val="20"/>
              </w:rPr>
            </w:pPr>
            <w:r w:rsidRPr="00B92544">
              <w:rPr>
                <w:rFonts w:ascii="Times New Roman" w:hAnsi="Times New Roman"/>
                <w:sz w:val="20"/>
                <w:szCs w:val="20"/>
              </w:rPr>
              <w:t>«</w:t>
            </w:r>
            <w:r>
              <w:rPr>
                <w:rFonts w:ascii="Times New Roman" w:hAnsi="Times New Roman"/>
                <w:sz w:val="20"/>
                <w:szCs w:val="20"/>
              </w:rPr>
              <w:t>Логопедия (начальное обучение детей с нарушениями речи)</w:t>
            </w:r>
            <w:r w:rsidRPr="00B92544">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5355C2" w:rsidRPr="005355C2" w:rsidRDefault="005355C2" w:rsidP="005355C2">
            <w:pPr>
              <w:pStyle w:val="ab"/>
              <w:numPr>
                <w:ilvl w:val="0"/>
                <w:numId w:val="27"/>
              </w:numPr>
              <w:spacing w:after="0" w:line="240" w:lineRule="auto"/>
              <w:jc w:val="both"/>
              <w:rPr>
                <w:rFonts w:ascii="Times New Roman" w:hAnsi="Times New Roman"/>
                <w:bCs/>
                <w:i/>
                <w:iCs/>
                <w:sz w:val="20"/>
                <w:szCs w:val="20"/>
              </w:rPr>
            </w:pPr>
            <w:r w:rsidRPr="005355C2">
              <w:rPr>
                <w:rFonts w:ascii="Times New Roman" w:hAnsi="Times New Roman"/>
                <w:bCs/>
                <w:i/>
                <w:iCs/>
                <w:sz w:val="20"/>
                <w:szCs w:val="20"/>
              </w:rPr>
              <w:t>Общее знакомство с организацией, на базе которой проводится практика.</w:t>
            </w:r>
          </w:p>
          <w:p w:rsidR="005355C2" w:rsidRPr="005355C2" w:rsidRDefault="005355C2" w:rsidP="005355C2">
            <w:pPr>
              <w:spacing w:after="0" w:line="240" w:lineRule="auto"/>
              <w:ind w:firstLine="708"/>
              <w:jc w:val="both"/>
              <w:rPr>
                <w:rFonts w:ascii="Times New Roman" w:hAnsi="Times New Roman"/>
                <w:sz w:val="20"/>
                <w:szCs w:val="20"/>
              </w:rPr>
            </w:pPr>
            <w:r w:rsidRPr="005355C2">
              <w:rPr>
                <w:rFonts w:ascii="Times New Roman" w:hAnsi="Times New Roman"/>
                <w:sz w:val="20"/>
                <w:szCs w:val="20"/>
              </w:rPr>
              <w:t xml:space="preserve">Результат:  визитная карточка образовательной  организации. </w:t>
            </w:r>
          </w:p>
          <w:p w:rsidR="005355C2" w:rsidRPr="005355C2" w:rsidRDefault="005355C2" w:rsidP="005355C2">
            <w:pPr>
              <w:pStyle w:val="ab"/>
              <w:numPr>
                <w:ilvl w:val="0"/>
                <w:numId w:val="27"/>
              </w:numPr>
              <w:spacing w:after="0" w:line="240" w:lineRule="auto"/>
              <w:ind w:left="1069"/>
              <w:jc w:val="both"/>
              <w:rPr>
                <w:rFonts w:ascii="Times New Roman" w:hAnsi="Times New Roman"/>
                <w:sz w:val="20"/>
                <w:szCs w:val="20"/>
              </w:rPr>
            </w:pPr>
            <w:r w:rsidRPr="005355C2">
              <w:rPr>
                <w:rFonts w:ascii="Times New Roman" w:hAnsi="Times New Roman"/>
                <w:i/>
                <w:sz w:val="20"/>
                <w:szCs w:val="20"/>
              </w:rPr>
              <w:t>Наблюдение занятий, проводимых  логопедом.</w:t>
            </w:r>
          </w:p>
          <w:p w:rsidR="005355C2" w:rsidRPr="005355C2" w:rsidRDefault="005355C2" w:rsidP="005355C2">
            <w:pPr>
              <w:spacing w:after="0" w:line="240" w:lineRule="auto"/>
              <w:jc w:val="both"/>
              <w:rPr>
                <w:rFonts w:ascii="Times New Roman" w:hAnsi="Times New Roman"/>
                <w:sz w:val="20"/>
                <w:szCs w:val="20"/>
              </w:rPr>
            </w:pPr>
            <w:r w:rsidRPr="005355C2">
              <w:rPr>
                <w:rFonts w:ascii="Times New Roman" w:hAnsi="Times New Roman"/>
                <w:sz w:val="20"/>
                <w:szCs w:val="20"/>
              </w:rPr>
              <w:t xml:space="preserve">Результат: конспекты двух занятий. </w:t>
            </w:r>
          </w:p>
          <w:p w:rsidR="005355C2" w:rsidRPr="005355C2" w:rsidRDefault="005355C2" w:rsidP="005355C2">
            <w:pPr>
              <w:pStyle w:val="ab"/>
              <w:numPr>
                <w:ilvl w:val="0"/>
                <w:numId w:val="27"/>
              </w:numPr>
              <w:spacing w:after="0" w:line="240" w:lineRule="auto"/>
              <w:jc w:val="both"/>
              <w:rPr>
                <w:rFonts w:ascii="Times New Roman" w:hAnsi="Times New Roman"/>
                <w:i/>
                <w:sz w:val="20"/>
                <w:szCs w:val="20"/>
              </w:rPr>
            </w:pPr>
            <w:r w:rsidRPr="005355C2">
              <w:rPr>
                <w:rFonts w:ascii="Times New Roman" w:hAnsi="Times New Roman"/>
                <w:i/>
                <w:sz w:val="20"/>
                <w:szCs w:val="20"/>
              </w:rPr>
              <w:t>Проведение диагностики речевых нарушений с ребенком (не менее 2-х методик)</w:t>
            </w:r>
          </w:p>
          <w:p w:rsidR="005355C2" w:rsidRPr="005355C2" w:rsidRDefault="005355C2" w:rsidP="005355C2">
            <w:pPr>
              <w:spacing w:after="0" w:line="240" w:lineRule="auto"/>
              <w:jc w:val="both"/>
              <w:rPr>
                <w:rFonts w:ascii="Times New Roman" w:hAnsi="Times New Roman"/>
                <w:sz w:val="20"/>
                <w:szCs w:val="20"/>
              </w:rPr>
            </w:pPr>
            <w:r w:rsidRPr="005355C2">
              <w:rPr>
                <w:rFonts w:ascii="Times New Roman" w:hAnsi="Times New Roman"/>
                <w:sz w:val="20"/>
                <w:szCs w:val="20"/>
              </w:rPr>
              <w:t xml:space="preserve">Результат: протокол проведения диагностической методики, выводы и рекомендации по полученным результатам. </w:t>
            </w:r>
          </w:p>
          <w:p w:rsidR="005355C2" w:rsidRPr="005355C2" w:rsidRDefault="005355C2" w:rsidP="005355C2">
            <w:pPr>
              <w:pStyle w:val="ab"/>
              <w:numPr>
                <w:ilvl w:val="0"/>
                <w:numId w:val="27"/>
              </w:numPr>
              <w:spacing w:after="0" w:line="240" w:lineRule="auto"/>
              <w:ind w:left="1069"/>
              <w:jc w:val="both"/>
              <w:rPr>
                <w:rFonts w:ascii="Times New Roman" w:hAnsi="Times New Roman"/>
                <w:i/>
                <w:sz w:val="20"/>
                <w:szCs w:val="20"/>
              </w:rPr>
            </w:pPr>
            <w:r w:rsidRPr="005355C2">
              <w:rPr>
                <w:rFonts w:ascii="Times New Roman" w:hAnsi="Times New Roman"/>
                <w:i/>
                <w:sz w:val="20"/>
                <w:szCs w:val="20"/>
              </w:rPr>
              <w:t xml:space="preserve">Подборка литературы по диагностической, коррекционной логопедической работе, по  духовно-нравственному воспитанию детей с нарушениями речи (книги, статьи, изданные за последние пять лет). </w:t>
            </w:r>
          </w:p>
          <w:p w:rsidR="005355C2" w:rsidRPr="00DC45DC" w:rsidRDefault="005355C2" w:rsidP="005355C2">
            <w:pPr>
              <w:pStyle w:val="31"/>
              <w:shd w:val="clear" w:color="auto" w:fill="auto"/>
              <w:spacing w:after="0" w:line="240" w:lineRule="auto"/>
              <w:jc w:val="both"/>
              <w:rPr>
                <w:spacing w:val="-2"/>
                <w:sz w:val="18"/>
                <w:szCs w:val="18"/>
              </w:rPr>
            </w:pPr>
            <w:r w:rsidRPr="005355C2">
              <w:rPr>
                <w:sz w:val="20"/>
                <w:szCs w:val="20"/>
              </w:rPr>
              <w:t>Результат: аннотированный список литературы</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355C2" w:rsidRPr="00B928E9" w:rsidRDefault="005355C2"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355C2" w:rsidRPr="00B928E9" w:rsidRDefault="005355C2" w:rsidP="001F050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5355C2" w:rsidRPr="00DC45DC" w:rsidRDefault="005355C2" w:rsidP="005355C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5355C2" w:rsidRPr="0097109E" w:rsidRDefault="005355C2" w:rsidP="005355C2">
      <w:pPr>
        <w:widowControl w:val="0"/>
        <w:autoSpaceDE w:val="0"/>
        <w:autoSpaceDN w:val="0"/>
        <w:adjustRightInd w:val="0"/>
        <w:spacing w:after="0" w:line="240" w:lineRule="auto"/>
        <w:ind w:firstLine="4536"/>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5355C2" w:rsidRPr="0097109E" w:rsidRDefault="005355C2" w:rsidP="005355C2">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5355C2" w:rsidRPr="0097109E" w:rsidRDefault="005355C2" w:rsidP="005355C2">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5355C2" w:rsidRPr="0097109E" w:rsidRDefault="005355C2" w:rsidP="005355C2">
      <w:pPr>
        <w:widowControl w:val="0"/>
        <w:autoSpaceDE w:val="0"/>
        <w:autoSpaceDN w:val="0"/>
        <w:adjustRightInd w:val="0"/>
        <w:spacing w:after="0" w:line="240" w:lineRule="auto"/>
        <w:jc w:val="right"/>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rPr>
          <w:rFonts w:ascii="Times New Roman" w:hAnsi="Times New Roman"/>
          <w:sz w:val="24"/>
          <w:szCs w:val="24"/>
        </w:rPr>
      </w:pP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5355C2" w:rsidRPr="0097109E" w:rsidRDefault="005355C2" w:rsidP="005355C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355C2"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5355C2" w:rsidRPr="0097109E" w:rsidTr="001F0502">
        <w:tc>
          <w:tcPr>
            <w:tcW w:w="1479"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5355C2" w:rsidRPr="00B928E9" w:rsidRDefault="005355C2" w:rsidP="001F050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355C2" w:rsidRPr="0097109E" w:rsidRDefault="005355C2" w:rsidP="001F050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w:t>
            </w:r>
          </w:p>
          <w:p w:rsidR="005355C2" w:rsidRPr="00B928E9" w:rsidRDefault="005355C2" w:rsidP="001F050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355C2" w:rsidRPr="00B928E9" w:rsidRDefault="008708CA" w:rsidP="001F050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5355C2" w:rsidRPr="0097109E">
              <w:rPr>
                <w:rFonts w:ascii="Times New Roman" w:hAnsi="Times New Roman"/>
                <w:sz w:val="20"/>
                <w:szCs w:val="20"/>
              </w:rPr>
              <w:t xml:space="preserve"> </w:t>
            </w:r>
            <w:r w:rsidR="005355C2" w:rsidRPr="00B928E9">
              <w:rPr>
                <w:rFonts w:ascii="Times New Roman" w:hAnsi="Times New Roman"/>
                <w:color w:val="FF0000"/>
                <w:sz w:val="20"/>
                <w:szCs w:val="20"/>
              </w:rPr>
              <w:t xml:space="preserve">644099, </w:t>
            </w:r>
            <w:r w:rsidR="005355C2" w:rsidRPr="00B928E9">
              <w:rPr>
                <w:rFonts w:ascii="Times New Roman" w:hAnsi="Times New Roman"/>
                <w:bCs/>
                <w:color w:val="FF0000"/>
                <w:sz w:val="20"/>
                <w:szCs w:val="20"/>
              </w:rPr>
              <w:t>Омская</w:t>
            </w:r>
            <w:r w:rsidR="005355C2" w:rsidRPr="00B928E9">
              <w:rPr>
                <w:rFonts w:ascii="Times New Roman" w:hAnsi="Times New Roman"/>
                <w:color w:val="FF0000"/>
                <w:sz w:val="20"/>
                <w:szCs w:val="20"/>
              </w:rPr>
              <w:t xml:space="preserve"> обл., г </w:t>
            </w:r>
            <w:r w:rsidR="005355C2" w:rsidRPr="00B928E9">
              <w:rPr>
                <w:rFonts w:ascii="Times New Roman" w:hAnsi="Times New Roman"/>
                <w:bCs/>
                <w:color w:val="FF0000"/>
                <w:sz w:val="20"/>
                <w:szCs w:val="20"/>
              </w:rPr>
              <w:t>Омск</w:t>
            </w:r>
            <w:r w:rsidR="005355C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логопеда</w:t>
            </w:r>
          </w:p>
          <w:p w:rsidR="005355C2" w:rsidRPr="0097109E" w:rsidRDefault="005355C2" w:rsidP="001F0502">
            <w:pPr>
              <w:widowControl w:val="0"/>
              <w:autoSpaceDE w:val="0"/>
              <w:autoSpaceDN w:val="0"/>
              <w:adjustRightInd w:val="0"/>
              <w:spacing w:after="0" w:line="240" w:lineRule="auto"/>
              <w:jc w:val="center"/>
              <w:rPr>
                <w:rFonts w:ascii="Times New Roman" w:hAnsi="Times New Roman"/>
                <w:sz w:val="20"/>
                <w:szCs w:val="20"/>
              </w:rPr>
            </w:pPr>
          </w:p>
          <w:p w:rsidR="005355C2" w:rsidRPr="0097109E" w:rsidRDefault="005355C2" w:rsidP="001F050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5355C2" w:rsidRPr="0097109E" w:rsidRDefault="005355C2" w:rsidP="001F0502">
            <w:pPr>
              <w:widowControl w:val="0"/>
              <w:autoSpaceDE w:val="0"/>
              <w:autoSpaceDN w:val="0"/>
              <w:adjustRightInd w:val="0"/>
              <w:spacing w:after="0" w:line="240" w:lineRule="auto"/>
              <w:rPr>
                <w:rFonts w:ascii="Times New Roman" w:hAnsi="Times New Roman"/>
                <w:color w:val="FF0000"/>
                <w:sz w:val="20"/>
                <w:szCs w:val="20"/>
              </w:rPr>
            </w:pPr>
          </w:p>
          <w:p w:rsidR="005355C2" w:rsidRPr="0097109E" w:rsidRDefault="005355C2" w:rsidP="001F050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5355C2" w:rsidRPr="00013CAD" w:rsidRDefault="005355C2" w:rsidP="005355C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bCs/>
          <w:sz w:val="24"/>
          <w:szCs w:val="24"/>
        </w:rPr>
        <w:br w:type="page"/>
      </w:r>
    </w:p>
    <w:p w:rsidR="004D4CA7" w:rsidRPr="00013CAD"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13CAD">
        <w:rPr>
          <w:rFonts w:ascii="Times New Roman" w:hAnsi="Times New Roman"/>
          <w:sz w:val="24"/>
          <w:szCs w:val="24"/>
        </w:rPr>
        <w:t>Приложение 8</w:t>
      </w:r>
    </w:p>
    <w:p w:rsidR="002313BB" w:rsidRPr="00013CAD"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2313BB" w:rsidRPr="00013CAD" w:rsidRDefault="002313BB" w:rsidP="002313BB">
      <w:pPr>
        <w:jc w:val="center"/>
        <w:rPr>
          <w:rFonts w:ascii="Times New Roman" w:hAnsi="Times New Roman"/>
          <w:b/>
          <w:sz w:val="24"/>
          <w:szCs w:val="24"/>
        </w:rPr>
      </w:pPr>
      <w:r w:rsidRPr="00013CAD">
        <w:rPr>
          <w:rFonts w:ascii="Times New Roman" w:hAnsi="Times New Roman"/>
          <w:b/>
          <w:sz w:val="24"/>
          <w:szCs w:val="24"/>
        </w:rPr>
        <w:t xml:space="preserve">Методические рекомендации по составлению паспорта логопедического кабинета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Логопедический кабинет – учебное помещение организации, оснащенное наглядными пособиями, учебным оборудованием, мебелью, техническими средствами обучения, предназначенное для логопедических занятий.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Всё оборудование логопедического кабинета должно быть зафиксировано в паспорте логопедического кабинета. В этом документе классифицирована вся информация о назначении, оборудовании и оснащённости рабочего логопедического кабинета, представлены все разделы. Наличие такого документа значительно облегчает учителю-логопеду поиск необходимого учебного или методического материалов.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паспорте логопедического кабинета обязательно должен быть указан адрес образовательной организации, рабочий телефон и Ф.И.О. логопеда.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В соответствии с основными направлениями работы учителя-логопеда паспорт логопедического кабинета может включать в себя 6 блоков: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1. материально-технический,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2. нормативно-методический,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3. диагностический,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4. коррекционно-развивающий,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 xml:space="preserve">5. консультативно – профилактический, </w:t>
      </w:r>
    </w:p>
    <w:p w:rsidR="002313BB" w:rsidRPr="00013CAD" w:rsidRDefault="002313BB" w:rsidP="002313BB">
      <w:pPr>
        <w:spacing w:line="240" w:lineRule="auto"/>
        <w:ind w:firstLine="708"/>
        <w:contextualSpacing/>
        <w:jc w:val="both"/>
        <w:rPr>
          <w:rFonts w:ascii="Times New Roman" w:hAnsi="Times New Roman"/>
          <w:sz w:val="24"/>
          <w:szCs w:val="24"/>
        </w:rPr>
      </w:pPr>
      <w:r w:rsidRPr="00013CAD">
        <w:rPr>
          <w:rFonts w:ascii="Times New Roman" w:hAnsi="Times New Roman"/>
          <w:sz w:val="24"/>
          <w:szCs w:val="24"/>
        </w:rPr>
        <w:t>6. информационный</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 блок: материально-технический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краткие сведения о специалистах, работающих в данном кабинете,</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расписание занятий специалистов, работающих в данном кабинете, </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время работы кабинета,</w:t>
      </w:r>
    </w:p>
    <w:p w:rsidR="002313BB" w:rsidRPr="00013CAD" w:rsidRDefault="002313BB" w:rsidP="00AF44F5">
      <w:pPr>
        <w:numPr>
          <w:ilvl w:val="0"/>
          <w:numId w:val="6"/>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оборудование кабинета (мебель, ТСО и специальное оборудование)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lang w:val="en-US"/>
        </w:rPr>
        <w:t>II</w:t>
      </w:r>
      <w:r w:rsidRPr="00013CAD">
        <w:rPr>
          <w:rFonts w:ascii="Times New Roman" w:hAnsi="Times New Roman"/>
          <w:b/>
          <w:i/>
          <w:sz w:val="24"/>
          <w:szCs w:val="24"/>
        </w:rPr>
        <w:t xml:space="preserve"> блок: нормативно-методический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включает в себя перечень:</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нормативных документов, регламентирующих деятельность учителя-логопеда,</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основных образовательных программ (ООП) и адаптированных образовательных программ (АОП) образования детей с речевыми нарушениями, </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учебно – методической литературы, справочников, сборников материалов научно – практических конференций, периодических изданий,</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компьютерных учебных программ, презентаций по разным направлениям работы, </w:t>
      </w:r>
    </w:p>
    <w:p w:rsidR="002313BB" w:rsidRPr="00013CAD" w:rsidRDefault="002313BB" w:rsidP="00AF44F5">
      <w:pPr>
        <w:numPr>
          <w:ilvl w:val="0"/>
          <w:numId w:val="7"/>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 документации учителя-логопеда.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III блок: диагностический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в себя материалы по обследованию состояния устной и письменной речи.</w:t>
      </w:r>
    </w:p>
    <w:p w:rsidR="002313BB" w:rsidRPr="00013CAD" w:rsidRDefault="002313BB" w:rsidP="00AF44F5">
      <w:pPr>
        <w:numPr>
          <w:ilvl w:val="1"/>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материалы по обследованию устной речи: материалы для обследования состояния артикуляционной моторики, звукопроизношения, динамической организации артикуляционного аппарата, мимической мускулатуры, дыхательной и голосовой функции, слоговой и звуковой структуры слова, понимания речи, лексики, грамматического строя, связной речи;</w:t>
      </w:r>
    </w:p>
    <w:p w:rsidR="002313BB" w:rsidRPr="00013CAD" w:rsidRDefault="002313BB" w:rsidP="00AF44F5">
      <w:pPr>
        <w:numPr>
          <w:ilvl w:val="1"/>
          <w:numId w:val="8"/>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обследованию письменной речи: материалы для обследования навыка письма и чтения.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IV блок: коррекционно-развивающий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w:t>
      </w:r>
    </w:p>
    <w:p w:rsidR="002313BB" w:rsidRPr="00013CAD" w:rsidRDefault="002313BB" w:rsidP="00AF44F5">
      <w:pPr>
        <w:numPr>
          <w:ilvl w:val="1"/>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неречевых психических процессов: слухового внимания, мышления, зрительного внимания, памяти, пространственной ориентировки, ориентировки во времени, восприятия (цвет, форма, величина, протяженность), буквенного гнозопраксиса. </w:t>
      </w:r>
    </w:p>
    <w:p w:rsidR="002313BB" w:rsidRPr="00013CAD" w:rsidRDefault="002313BB" w:rsidP="00AF44F5">
      <w:pPr>
        <w:numPr>
          <w:ilvl w:val="1"/>
          <w:numId w:val="10"/>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речевых процессов: звукопроизношения, фонематического слуха и фонематического восприятия, звукового анализа и синтеза, словаря и словообразования, грамматического строя речи, слоговой структурой слова, фразовой и связной речи, </w:t>
      </w:r>
    </w:p>
    <w:p w:rsidR="002313BB" w:rsidRPr="00013CAD" w:rsidRDefault="002313BB" w:rsidP="00AF44F5">
      <w:pPr>
        <w:numPr>
          <w:ilvl w:val="0"/>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 по коррекции нарушений процессов чтения и письма, систематизированный по видам дислексии и дисграфии, </w:t>
      </w:r>
    </w:p>
    <w:p w:rsidR="002313BB" w:rsidRPr="00013CAD" w:rsidRDefault="002313BB" w:rsidP="00AF44F5">
      <w:pPr>
        <w:numPr>
          <w:ilvl w:val="0"/>
          <w:numId w:val="9"/>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материалы по развитию мелкой моторики и графомоторных навыков.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 блок: консультативно-профилактический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 включает в себя: </w:t>
      </w:r>
    </w:p>
    <w:p w:rsidR="002313BB" w:rsidRPr="00013CAD" w:rsidRDefault="002313BB" w:rsidP="00AF44F5">
      <w:pPr>
        <w:numPr>
          <w:ilvl w:val="0"/>
          <w:numId w:val="13"/>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консультации для родителей, педагогов, </w:t>
      </w:r>
    </w:p>
    <w:p w:rsidR="002313BB" w:rsidRPr="00013CAD" w:rsidRDefault="002313BB" w:rsidP="00AF44F5">
      <w:pPr>
        <w:numPr>
          <w:ilvl w:val="0"/>
          <w:numId w:val="12"/>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методические рекомендации по профилактике и предупреждению нарушений устной и письменной речи. </w:t>
      </w:r>
    </w:p>
    <w:p w:rsidR="002313BB" w:rsidRPr="00013CAD" w:rsidRDefault="002313BB" w:rsidP="002313BB">
      <w:pPr>
        <w:spacing w:line="240" w:lineRule="auto"/>
        <w:ind w:firstLine="708"/>
        <w:contextualSpacing/>
        <w:jc w:val="center"/>
        <w:rPr>
          <w:rFonts w:ascii="Times New Roman" w:hAnsi="Times New Roman"/>
          <w:b/>
          <w:i/>
          <w:sz w:val="24"/>
          <w:szCs w:val="24"/>
        </w:rPr>
      </w:pPr>
      <w:r w:rsidRPr="00013CAD">
        <w:rPr>
          <w:rFonts w:ascii="Times New Roman" w:hAnsi="Times New Roman"/>
          <w:b/>
          <w:i/>
          <w:sz w:val="24"/>
          <w:szCs w:val="24"/>
        </w:rPr>
        <w:t>VI блок: информационный</w:t>
      </w:r>
    </w:p>
    <w:p w:rsidR="002313BB" w:rsidRPr="00013CAD" w:rsidRDefault="002313BB" w:rsidP="002313BB">
      <w:pPr>
        <w:spacing w:line="240" w:lineRule="auto"/>
        <w:ind w:firstLine="708"/>
        <w:contextualSpacing/>
        <w:jc w:val="both"/>
        <w:rPr>
          <w:rFonts w:ascii="Times New Roman" w:hAnsi="Times New Roman"/>
          <w:i/>
          <w:sz w:val="24"/>
          <w:szCs w:val="24"/>
        </w:rPr>
      </w:pPr>
      <w:r w:rsidRPr="00013CAD">
        <w:rPr>
          <w:rFonts w:ascii="Times New Roman" w:hAnsi="Times New Roman"/>
          <w:i/>
          <w:sz w:val="24"/>
          <w:szCs w:val="24"/>
        </w:rPr>
        <w:t xml:space="preserve">включает в себя: </w:t>
      </w:r>
    </w:p>
    <w:p w:rsidR="002313BB" w:rsidRPr="00013CAD" w:rsidRDefault="002313BB" w:rsidP="00AF44F5">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 xml:space="preserve">планшеты, </w:t>
      </w:r>
    </w:p>
    <w:p w:rsidR="002313BB" w:rsidRPr="00013CAD" w:rsidRDefault="002313BB" w:rsidP="00AF44F5">
      <w:pPr>
        <w:numPr>
          <w:ilvl w:val="1"/>
          <w:numId w:val="11"/>
        </w:numPr>
        <w:spacing w:line="240" w:lineRule="auto"/>
        <w:contextualSpacing/>
        <w:jc w:val="both"/>
        <w:rPr>
          <w:rFonts w:ascii="Times New Roman" w:hAnsi="Times New Roman"/>
          <w:sz w:val="24"/>
          <w:szCs w:val="24"/>
        </w:rPr>
      </w:pPr>
      <w:r w:rsidRPr="00013CAD">
        <w:rPr>
          <w:rFonts w:ascii="Times New Roman" w:hAnsi="Times New Roman"/>
          <w:sz w:val="24"/>
          <w:szCs w:val="24"/>
        </w:rPr>
        <w:t>информационные стенды с рекомендациями учителя-логопеда, сведениями о развитии и коррекции речи у детей</w:t>
      </w:r>
    </w:p>
    <w:p w:rsidR="004D4CA7" w:rsidRPr="00013CAD" w:rsidRDefault="004D4CA7" w:rsidP="00F028A5">
      <w:pPr>
        <w:pStyle w:val="af0"/>
        <w:rPr>
          <w:shd w:val="clear" w:color="auto" w:fill="FFFFFF"/>
        </w:rPr>
      </w:pPr>
      <w:r w:rsidRPr="00013CAD">
        <w:rPr>
          <w:shd w:val="clear" w:color="auto" w:fill="FFFFFF"/>
        </w:rPr>
        <w:t>    </w:t>
      </w:r>
    </w:p>
    <w:p w:rsidR="00B544E5" w:rsidRPr="00013CAD" w:rsidRDefault="00B544E5" w:rsidP="00270B0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p>
    <w:p w:rsidR="00B544E5" w:rsidRPr="00013CAD" w:rsidRDefault="00B544E5" w:rsidP="00B544E5">
      <w:pPr>
        <w:pStyle w:val="af0"/>
        <w:ind w:firstLine="708"/>
      </w:pPr>
    </w:p>
    <w:sectPr w:rsidR="00B544E5" w:rsidRPr="00013CA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1102C4"/>
    <w:multiLevelType w:val="hybridMultilevel"/>
    <w:tmpl w:val="4A866412"/>
    <w:lvl w:ilvl="0" w:tplc="A3F47442">
      <w:start w:val="1"/>
      <w:numFmt w:val="decimal"/>
      <w:lvlText w:val="%1."/>
      <w:lvlJc w:val="left"/>
      <w:pPr>
        <w:ind w:left="1070"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322909D3"/>
    <w:multiLevelType w:val="hybridMultilevel"/>
    <w:tmpl w:val="6C347E02"/>
    <w:lvl w:ilvl="0" w:tplc="F53A6692">
      <w:start w:val="1"/>
      <w:numFmt w:val="decimal"/>
      <w:lvlText w:val="%1."/>
      <w:lvlJc w:val="left"/>
      <w:pPr>
        <w:ind w:left="928"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01E2A"/>
    <w:multiLevelType w:val="hybridMultilevel"/>
    <w:tmpl w:val="E3C233DE"/>
    <w:lvl w:ilvl="0" w:tplc="319CAE40">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0309F"/>
    <w:multiLevelType w:val="hybridMultilevel"/>
    <w:tmpl w:val="4A866412"/>
    <w:lvl w:ilvl="0" w:tplc="A3F47442">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2"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20"/>
  </w:num>
  <w:num w:numId="6">
    <w:abstractNumId w:val="5"/>
  </w:num>
  <w:num w:numId="7">
    <w:abstractNumId w:val="23"/>
  </w:num>
  <w:num w:numId="8">
    <w:abstractNumId w:val="10"/>
  </w:num>
  <w:num w:numId="9">
    <w:abstractNumId w:val="26"/>
  </w:num>
  <w:num w:numId="10">
    <w:abstractNumId w:val="17"/>
  </w:num>
  <w:num w:numId="11">
    <w:abstractNumId w:val="24"/>
  </w:num>
  <w:num w:numId="12">
    <w:abstractNumId w:val="4"/>
  </w:num>
  <w:num w:numId="13">
    <w:abstractNumId w:val="3"/>
  </w:num>
  <w:num w:numId="14">
    <w:abstractNumId w:val="9"/>
  </w:num>
  <w:num w:numId="15">
    <w:abstractNumId w:val="27"/>
  </w:num>
  <w:num w:numId="16">
    <w:abstractNumId w:val="25"/>
  </w:num>
  <w:num w:numId="17">
    <w:abstractNumId w:val="11"/>
  </w:num>
  <w:num w:numId="18">
    <w:abstractNumId w:val="22"/>
  </w:num>
  <w:num w:numId="19">
    <w:abstractNumId w:val="28"/>
  </w:num>
  <w:num w:numId="20">
    <w:abstractNumId w:val="13"/>
  </w:num>
  <w:num w:numId="21">
    <w:abstractNumId w:val="14"/>
  </w:num>
  <w:num w:numId="22">
    <w:abstractNumId w:val="15"/>
  </w:num>
  <w:num w:numId="23">
    <w:abstractNumId w:val="19"/>
  </w:num>
  <w:num w:numId="24">
    <w:abstractNumId w:val="8"/>
  </w:num>
  <w:num w:numId="25">
    <w:abstractNumId w:val="18"/>
  </w:num>
  <w:num w:numId="26">
    <w:abstractNumId w:val="16"/>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13CAD"/>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356C"/>
    <w:rsid w:val="000D7D9B"/>
    <w:rsid w:val="000F63C1"/>
    <w:rsid w:val="00104291"/>
    <w:rsid w:val="00124B53"/>
    <w:rsid w:val="00163D3F"/>
    <w:rsid w:val="00172C27"/>
    <w:rsid w:val="00174540"/>
    <w:rsid w:val="001971C8"/>
    <w:rsid w:val="001A4DAB"/>
    <w:rsid w:val="001B304D"/>
    <w:rsid w:val="001C13DE"/>
    <w:rsid w:val="001C5913"/>
    <w:rsid w:val="001C7613"/>
    <w:rsid w:val="001D1050"/>
    <w:rsid w:val="001E0232"/>
    <w:rsid w:val="001E26AD"/>
    <w:rsid w:val="001F47E9"/>
    <w:rsid w:val="002016C2"/>
    <w:rsid w:val="00201C62"/>
    <w:rsid w:val="00204D49"/>
    <w:rsid w:val="00220FD4"/>
    <w:rsid w:val="0022112F"/>
    <w:rsid w:val="002313BB"/>
    <w:rsid w:val="00232924"/>
    <w:rsid w:val="0025796E"/>
    <w:rsid w:val="002700AB"/>
    <w:rsid w:val="00270B07"/>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206C0"/>
    <w:rsid w:val="00336765"/>
    <w:rsid w:val="00343141"/>
    <w:rsid w:val="003433A0"/>
    <w:rsid w:val="00343C50"/>
    <w:rsid w:val="003561EF"/>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355C2"/>
    <w:rsid w:val="00543F09"/>
    <w:rsid w:val="00545B31"/>
    <w:rsid w:val="005477C4"/>
    <w:rsid w:val="00560C0A"/>
    <w:rsid w:val="005671E6"/>
    <w:rsid w:val="00573368"/>
    <w:rsid w:val="00574726"/>
    <w:rsid w:val="00595A63"/>
    <w:rsid w:val="00597179"/>
    <w:rsid w:val="005A1EDF"/>
    <w:rsid w:val="005B415E"/>
    <w:rsid w:val="005C2DF3"/>
    <w:rsid w:val="005E3468"/>
    <w:rsid w:val="005E7E03"/>
    <w:rsid w:val="00607E51"/>
    <w:rsid w:val="0061168B"/>
    <w:rsid w:val="00631683"/>
    <w:rsid w:val="0063361F"/>
    <w:rsid w:val="00645256"/>
    <w:rsid w:val="00653C87"/>
    <w:rsid w:val="006626C5"/>
    <w:rsid w:val="00677022"/>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604E"/>
    <w:rsid w:val="00765588"/>
    <w:rsid w:val="007664A2"/>
    <w:rsid w:val="0076680B"/>
    <w:rsid w:val="007928D8"/>
    <w:rsid w:val="00795BAA"/>
    <w:rsid w:val="007A0B03"/>
    <w:rsid w:val="007A2919"/>
    <w:rsid w:val="007A3913"/>
    <w:rsid w:val="007A4E11"/>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61202"/>
    <w:rsid w:val="0087007F"/>
    <w:rsid w:val="008708CA"/>
    <w:rsid w:val="00881FC8"/>
    <w:rsid w:val="008820BC"/>
    <w:rsid w:val="0088250A"/>
    <w:rsid w:val="00884DBB"/>
    <w:rsid w:val="00884FB7"/>
    <w:rsid w:val="00892F56"/>
    <w:rsid w:val="00897DD5"/>
    <w:rsid w:val="008A37E5"/>
    <w:rsid w:val="008B378F"/>
    <w:rsid w:val="008C3F3B"/>
    <w:rsid w:val="008C783D"/>
    <w:rsid w:val="008D24DD"/>
    <w:rsid w:val="008E0B19"/>
    <w:rsid w:val="008E3525"/>
    <w:rsid w:val="00906A16"/>
    <w:rsid w:val="0091303C"/>
    <w:rsid w:val="00917494"/>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2DB"/>
    <w:rsid w:val="009F3F77"/>
    <w:rsid w:val="00A31014"/>
    <w:rsid w:val="00A3550A"/>
    <w:rsid w:val="00A46470"/>
    <w:rsid w:val="00A47B74"/>
    <w:rsid w:val="00A71AF4"/>
    <w:rsid w:val="00A81ED6"/>
    <w:rsid w:val="00A93757"/>
    <w:rsid w:val="00A95BCF"/>
    <w:rsid w:val="00AA4630"/>
    <w:rsid w:val="00AA6AE3"/>
    <w:rsid w:val="00AB63A6"/>
    <w:rsid w:val="00AC2220"/>
    <w:rsid w:val="00AC235A"/>
    <w:rsid w:val="00AD73CE"/>
    <w:rsid w:val="00AF0AB5"/>
    <w:rsid w:val="00AF44F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30E4"/>
    <w:rsid w:val="00C720A3"/>
    <w:rsid w:val="00C8157E"/>
    <w:rsid w:val="00C9365D"/>
    <w:rsid w:val="00CA3232"/>
    <w:rsid w:val="00CA6892"/>
    <w:rsid w:val="00CE55AD"/>
    <w:rsid w:val="00D023AE"/>
    <w:rsid w:val="00D1762C"/>
    <w:rsid w:val="00D17F3B"/>
    <w:rsid w:val="00D50470"/>
    <w:rsid w:val="00D62E8F"/>
    <w:rsid w:val="00D71565"/>
    <w:rsid w:val="00D81947"/>
    <w:rsid w:val="00D90EA0"/>
    <w:rsid w:val="00D93D8A"/>
    <w:rsid w:val="00DB0434"/>
    <w:rsid w:val="00DB17F5"/>
    <w:rsid w:val="00DC778E"/>
    <w:rsid w:val="00DD0995"/>
    <w:rsid w:val="00DD4B97"/>
    <w:rsid w:val="00DE51C1"/>
    <w:rsid w:val="00DF2609"/>
    <w:rsid w:val="00DF7056"/>
    <w:rsid w:val="00E02903"/>
    <w:rsid w:val="00E10D43"/>
    <w:rsid w:val="00E23EC7"/>
    <w:rsid w:val="00E30095"/>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2D58"/>
    <w:rsid w:val="00EF5052"/>
    <w:rsid w:val="00F0045E"/>
    <w:rsid w:val="00F028A5"/>
    <w:rsid w:val="00F12F19"/>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5C2"/>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8B378F"/>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917494"/>
    <w:rPr>
      <w:b/>
      <w:bCs/>
    </w:rPr>
  </w:style>
  <w:style w:type="character" w:customStyle="1" w:styleId="markedcontent">
    <w:name w:val="markedcontent"/>
    <w:basedOn w:val="a0"/>
    <w:rsid w:val="00AF44F5"/>
  </w:style>
  <w:style w:type="character" w:styleId="af6">
    <w:name w:val="FollowedHyperlink"/>
    <w:basedOn w:val="a0"/>
    <w:uiPriority w:val="99"/>
    <w:semiHidden/>
    <w:unhideWhenUsed/>
    <w:rsid w:val="00AF44F5"/>
    <w:rPr>
      <w:color w:val="800080" w:themeColor="followedHyperlink"/>
      <w:u w:val="single"/>
    </w:rPr>
  </w:style>
  <w:style w:type="character" w:styleId="af7">
    <w:name w:val="Unresolved Mention"/>
    <w:basedOn w:val="a0"/>
    <w:uiPriority w:val="99"/>
    <w:semiHidden/>
    <w:unhideWhenUsed/>
    <w:rsid w:val="0033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skunb.ru/data/upload/documents/files/ibo/GOST_new.pdf" TargetMode="Externa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2019-12-26T04:48:00Z</cp:lastPrinted>
  <dcterms:created xsi:type="dcterms:W3CDTF">2020-04-14T07:35:00Z</dcterms:created>
  <dcterms:modified xsi:type="dcterms:W3CDTF">2022-11-13T15:58:00Z</dcterms:modified>
</cp:coreProperties>
</file>